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B3D" w:rsidRDefault="00E75B3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4 Метролог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3D" w:rsidRDefault="00E75B3D">
      <w:r>
        <w:br w:type="page"/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 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t xml:space="preserve"> 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75B3D"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75B3D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75B3D">
        <w:rPr>
          <w:rFonts w:ascii="Times New Roman" w:hAnsi="Times New Roman" w:cs="Times New Roman"/>
          <w:sz w:val="26"/>
          <w:szCs w:val="26"/>
          <w:u w:val="single"/>
        </w:rPr>
        <w:t xml:space="preserve">Организация – разработчик: ГАПОУ «Казанский политехнический колледж»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t>Разработчик: Воронцова Лия Геннадьевна</w:t>
      </w:r>
    </w:p>
    <w:p w:rsidR="00E75B3D" w:rsidRDefault="00E75B3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75B3D" w:rsidRDefault="00E75B3D" w:rsidP="00E75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E75B3D" w:rsidRPr="00E75B3D" w:rsidRDefault="00E75B3D" w:rsidP="00E75B3D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sz w:val="26"/>
          <w:szCs w:val="26"/>
        </w:rPr>
        <w:t>стр.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b/>
          <w:sz w:val="26"/>
          <w:szCs w:val="26"/>
        </w:rPr>
        <w:t>1. ПАСПОРТ РАБОЧЕЙ ПРОГРАММЫ УЧЕБНОЙ ДИСЦИПЛИНЫ  4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b/>
          <w:sz w:val="26"/>
          <w:szCs w:val="26"/>
        </w:rPr>
        <w:t xml:space="preserve">2. СТРУКТУРА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75B3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E75B3D">
        <w:rPr>
          <w:rFonts w:ascii="Times New Roman" w:hAnsi="Times New Roman" w:cs="Times New Roman"/>
          <w:b/>
          <w:sz w:val="26"/>
          <w:szCs w:val="26"/>
        </w:rPr>
        <w:t>7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b/>
          <w:sz w:val="26"/>
          <w:szCs w:val="26"/>
        </w:rPr>
        <w:t xml:space="preserve">3. УСЛОВИЯ РЕАЛИЗАЦИИ УЧЕБНОЙ ДИСЦИПЛИНЫ </w:t>
      </w:r>
      <w:r w:rsidRPr="00E75B3D">
        <w:rPr>
          <w:rFonts w:ascii="Times New Roman" w:hAnsi="Times New Roman" w:cs="Times New Roman"/>
          <w:b/>
          <w:sz w:val="26"/>
          <w:szCs w:val="26"/>
        </w:rPr>
        <w:tab/>
      </w:r>
      <w:r w:rsidRPr="00E75B3D"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E75B3D">
        <w:rPr>
          <w:rFonts w:ascii="Times New Roman" w:hAnsi="Times New Roman" w:cs="Times New Roman"/>
          <w:b/>
          <w:sz w:val="26"/>
          <w:szCs w:val="26"/>
        </w:rPr>
        <w:t>17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5B3D">
        <w:rPr>
          <w:rFonts w:ascii="Times New Roman" w:hAnsi="Times New Roman" w:cs="Times New Roman"/>
          <w:b/>
          <w:sz w:val="26"/>
          <w:szCs w:val="26"/>
        </w:rPr>
        <w:t xml:space="preserve">4. КОНТРОЛЬ И ОЦЕНКА РЕЗУЛЬТАТОВ ОСВОЕНИЯ УЧЕБНОЙ ДИСЦИПЛИНЫ </w:t>
      </w:r>
      <w:r w:rsidRPr="00E75B3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E75B3D">
        <w:rPr>
          <w:rFonts w:ascii="Times New Roman" w:hAnsi="Times New Roman" w:cs="Times New Roman"/>
          <w:b/>
          <w:sz w:val="26"/>
          <w:szCs w:val="26"/>
        </w:rPr>
        <w:t>18</w:t>
      </w:r>
    </w:p>
    <w:p w:rsidR="00E75B3D" w:rsidRDefault="00E75B3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75B3D" w:rsidRPr="00E75B3D" w:rsidRDefault="00E75B3D" w:rsidP="00E75B3D">
      <w:pPr>
        <w:keepNext/>
        <w:keepLines/>
        <w:spacing w:after="0" w:line="240" w:lineRule="auto"/>
        <w:ind w:left="1009" w:hanging="346"/>
        <w:outlineLvl w:val="0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0" w:name="_Toc41710"/>
      <w:r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 xml:space="preserve">1.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ПАСПОРТ РАБОЧЕЙ ПРОГРАММЫ УЧЕБНОЙ ДИСЦИПЛИНЫ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. </w:t>
      </w:r>
    </w:p>
    <w:p w:rsidR="00E75B3D" w:rsidRDefault="00E75B3D" w:rsidP="00E75B3D">
      <w:pPr>
        <w:spacing w:after="0" w:line="240" w:lineRule="auto"/>
        <w:ind w:left="126" w:right="136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ОП. 04.Метрология, стандартизация и подтверждение соответствия. </w:t>
      </w:r>
    </w:p>
    <w:p w:rsidR="00E75B3D" w:rsidRPr="00E75B3D" w:rsidRDefault="00E75B3D" w:rsidP="00E75B3D">
      <w:pPr>
        <w:spacing w:after="0" w:line="240" w:lineRule="auto"/>
        <w:ind w:left="126" w:right="136" w:hanging="10"/>
        <w:jc w:val="center"/>
        <w:rPr>
          <w:rFonts w:ascii="Calibri" w:eastAsia="Calibri" w:hAnsi="Calibri" w:cs="Calibri"/>
          <w:color w:val="000000"/>
          <w:lang w:val="en-US"/>
        </w:rPr>
      </w:pP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1.1.</w:t>
      </w:r>
      <w:r w:rsidRPr="00E75B3D">
        <w:rPr>
          <w:rFonts w:ascii="Arial" w:eastAsia="Arial" w:hAnsi="Arial" w:cs="Arial"/>
          <w:b/>
          <w:color w:val="000000"/>
          <w:sz w:val="26"/>
          <w:lang w:val="en-US"/>
        </w:rPr>
        <w:t xml:space="preserve">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Область применения рабочей программы.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холодильнокомпрессорных и теплонасосных машин и установок (по отраслям), входит в УГС 15.00.00 Машиностроение.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1.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2.Место учебной дисциплины в структуре основной профессиональной образовательной программы: 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</w:t>
      </w:r>
      <w:r w:rsidRPr="00E75B3D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Монтаж, техническая эксплуатация и ремонт холодильно-компрессорных и теплонасосных машин и установок (по отраслям).</w:t>
      </w:r>
      <w:r w:rsidRPr="00E75B3D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Особое значение дисциплина имеет при формировании и развитии ОК.01.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1.3 Цели и задачи учебной дисциплины – требования к результатам освоения учебной дисциплины: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учебной дисциплины обучающийся должен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уметь: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использовать в профессиональной деятельности документацию систем качества ; - оформлять технологическую и техническую документацию в соответствии с действующей нормативной базой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приводить несистемные величины измерений в соответствие с действующими стандартами и международной системой единиц СИ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применять требования нормативных документов к основным видам продукции (услуг) и процессов;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-</w:t>
      </w:r>
      <w:r w:rsidRPr="00E75B3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>применять основные правила и документы системы сертификации Российской Федерации.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 результате освоения учебной дисциплины обучающийся должен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знать: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задачи стандартизации, ее экономическая эффективность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организационнометодических стандартов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основные понятия и определения метрологии, стандартизации, сертификации и документации систем качества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терминологию и единицы измерения величин в соответствии с действующими стандартами и международной системой единиц СИ ; </w:t>
      </w:r>
    </w:p>
    <w:p w:rsidR="00E75B3D" w:rsidRPr="00E75B3D" w:rsidRDefault="00E75B3D" w:rsidP="00E75B3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формы подтверждения качества;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-показатели качества и методы их оценки; 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-системы сертификации; порядок и правила сертификации;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Освоение учебной дисциплины содействует формированию следующих общих и профессиональных компетенций: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lastRenderedPageBreak/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04. Эффективно взаимодействовать и работать в коллективе и команде; 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ОК 09. Пользоваться профессиональной документацией на государственном и иностранном языках.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1.1. Организовывать и осуществлять техническую эксплуатацию и обслуживание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1.3. Выполнять контроль, анализ и оптимизацию режимов работы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1.4. Организовывать и осуществлять работы по ремонту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2.1. Проводить подготовку к монтажу узлов, блоков и элементов систем автоматизации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2.2. Организовывать и осуществлять монтаж холодильных установок и систем автоматизации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2.3. Выполнять пусконаладку холодильных установок и систем автоматизации холодильного оборудования.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3.1. Выполнять работы по проверке и разработке рабочей документации систем холодоснабжения.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3.2. Выполнять работы по проверке и разработке проектной документации систем холодоснабжения.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212529"/>
          <w:sz w:val="26"/>
          <w:lang w:val="en-US"/>
        </w:rPr>
        <w:t xml:space="preserve">ПК 3.3. Проводить испытания нового оборудования, организовывать расчетноэкспериментальную деятельность в ходе разработки новых технологий и технологических процессов при производстве холода.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Выпускник, освоивший программу ОП.04 Метрология, стандартизация и подтверждение соответствия, должен обладать личностными результатами в соответствии с рабочей программой воспитания по специальности 15.02.06 Монтаж, 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техническая эксплуатация и ремонт холодильно-компрессорных и теплонасосных машин и установок (по отраслям):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Содержание дисциплины имеет межпредметные связи с дисциплинами общепрофессионального цикла ОП.01. Инженерная графика, ОП.02 Материаловедение, ОП.03. Техническая механика - (с ОПОП соответствующей специальности 15.02.06 Монтаж, техническая эксплуатация и ремонт холодильнокомпрессорных и теплонасосных машин и установок (по отраслям).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студента с указанием ее тематики.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E75B3D" w:rsidRDefault="00E75B3D" w:rsidP="00E75B3D">
      <w:pPr>
        <w:spacing w:after="66"/>
        <w:ind w:left="126" w:hanging="10"/>
        <w:jc w:val="center"/>
        <w:rPr>
          <w:rFonts w:ascii="Calibri" w:eastAsia="Calibri" w:hAnsi="Calibri" w:cs="Calibri"/>
          <w:color w:val="000000"/>
          <w:lang w:val="en-US"/>
        </w:rPr>
      </w:pPr>
    </w:p>
    <w:p w:rsidR="00E75B3D" w:rsidRPr="00E75B3D" w:rsidRDefault="00E75B3D" w:rsidP="00E75B3D">
      <w:pPr>
        <w:spacing w:after="0" w:line="240" w:lineRule="auto"/>
        <w:ind w:firstLine="567"/>
        <w:jc w:val="center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1.4 Количество часов на освоение программы учебной дисциплины: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E75B3D" w:rsidRPr="00E75B3D" w:rsidRDefault="00E75B3D" w:rsidP="00E75B3D">
      <w:pPr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учебной нагрузки обучающегося –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64 часа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, в том числе: </w:t>
      </w:r>
    </w:p>
    <w:p w:rsidR="00E75B3D" w:rsidRDefault="00E75B3D" w:rsidP="00E75B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во взаимодействии с преподавателем – </w:t>
      </w:r>
      <w:r w:rsidRPr="00E75B3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64 часа</w:t>
      </w:r>
      <w:r w:rsidRPr="00E75B3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; </w:t>
      </w:r>
    </w:p>
    <w:p w:rsidR="00E75B3D" w:rsidRDefault="00E75B3D">
      <w:pPr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br w:type="page"/>
      </w:r>
    </w:p>
    <w:p w:rsidR="00994E50" w:rsidRPr="00994E50" w:rsidRDefault="00994E50" w:rsidP="00994E50">
      <w:pPr>
        <w:widowControl w:val="0"/>
        <w:tabs>
          <w:tab w:val="left" w:pos="211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1.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СТРУКТУРА</w:t>
      </w:r>
      <w:r w:rsidRPr="00994E50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94E50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  <w:r w:rsidRPr="00994E50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994E50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994E50" w:rsidRPr="00994E50" w:rsidRDefault="00994E50" w:rsidP="00994E50">
      <w:pPr>
        <w:widowControl w:val="0"/>
        <w:tabs>
          <w:tab w:val="left" w:pos="3056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1.1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Объем</w:t>
      </w:r>
      <w:r w:rsidRPr="00994E50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994E50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</w:t>
      </w:r>
      <w:r w:rsidRPr="00994E50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94E50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виды</w:t>
      </w:r>
      <w:r w:rsidRPr="00994E50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994E5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работы</w:t>
      </w:r>
    </w:p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pPr w:leftFromText="180" w:rightFromText="180" w:vertAnchor="text" w:horzAnchor="margin" w:tblpY="30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1843"/>
      </w:tblGrid>
      <w:tr w:rsidR="00994E50" w:rsidRPr="00994E50" w:rsidTr="00994E50">
        <w:trPr>
          <w:trHeight w:val="402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Вид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учебной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Объем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</w:tr>
      <w:tr w:rsidR="00994E50" w:rsidRPr="00994E50" w:rsidTr="00994E50">
        <w:trPr>
          <w:trHeight w:val="345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64</w:t>
            </w:r>
          </w:p>
        </w:tc>
      </w:tr>
      <w:tr w:rsidR="00994E50" w:rsidRPr="00994E50" w:rsidTr="00994E50">
        <w:trPr>
          <w:trHeight w:val="340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во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взаимодействии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преподавателем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64</w:t>
            </w:r>
          </w:p>
        </w:tc>
      </w:tr>
      <w:tr w:rsidR="00994E50" w:rsidRPr="00994E50" w:rsidTr="00994E50">
        <w:trPr>
          <w:trHeight w:val="302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sz w:val="26"/>
              </w:rPr>
              <w:t>в том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числе: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94E50" w:rsidRPr="00994E50" w:rsidTr="00994E50">
        <w:trPr>
          <w:trHeight w:val="297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spacing w:val="-2"/>
                <w:sz w:val="26"/>
              </w:rPr>
              <w:t>теория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44</w:t>
            </w:r>
          </w:p>
        </w:tc>
      </w:tr>
      <w:tr w:rsidR="00994E50" w:rsidRPr="00994E50" w:rsidTr="00994E50">
        <w:trPr>
          <w:trHeight w:val="599"/>
        </w:trPr>
        <w:tc>
          <w:tcPr>
            <w:tcW w:w="6941" w:type="dxa"/>
          </w:tcPr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занятия,</w:t>
            </w:r>
          </w:p>
          <w:p w:rsidR="00994E50" w:rsidRPr="00994E50" w:rsidRDefault="00994E50" w:rsidP="00994E50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6"/>
              </w:rPr>
              <w:t>т.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6"/>
              </w:rPr>
              <w:t>ч.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6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подготовка</w:t>
            </w:r>
          </w:p>
        </w:tc>
        <w:tc>
          <w:tcPr>
            <w:tcW w:w="1843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20</w:t>
            </w:r>
          </w:p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8</w:t>
            </w:r>
          </w:p>
        </w:tc>
      </w:tr>
      <w:tr w:rsidR="00994E50" w:rsidRPr="00994E50" w:rsidTr="00994E50">
        <w:trPr>
          <w:trHeight w:val="297"/>
        </w:trPr>
        <w:tc>
          <w:tcPr>
            <w:tcW w:w="8784" w:type="dxa"/>
            <w:gridSpan w:val="2"/>
          </w:tcPr>
          <w:p w:rsidR="00994E50" w:rsidRPr="00994E50" w:rsidRDefault="00994E50" w:rsidP="00994E50">
            <w:pPr>
              <w:tabs>
                <w:tab w:val="left" w:pos="4618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Промежуточная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аттестация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форме</w:t>
            </w:r>
            <w:r w:rsidRPr="00994E50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дифференцированного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4"/>
                <w:sz w:val="26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зачета</w:t>
            </w: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E75B3D" w:rsidRPr="00E75B3D" w:rsidRDefault="00E75B3D" w:rsidP="00994E50">
      <w:pPr>
        <w:spacing w:after="0" w:line="240" w:lineRule="auto"/>
        <w:jc w:val="both"/>
        <w:rPr>
          <w:rFonts w:ascii="Calibri" w:eastAsia="Calibri" w:hAnsi="Calibri" w:cs="Calibri"/>
          <w:color w:val="000000"/>
          <w:lang w:val="en-US"/>
        </w:rPr>
      </w:pPr>
    </w:p>
    <w:p w:rsidR="00994E50" w:rsidRDefault="00994E50" w:rsidP="00994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4E50" w:rsidRP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P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P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P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P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Default="00994E50" w:rsidP="00994E50">
      <w:pPr>
        <w:rPr>
          <w:rFonts w:ascii="Times New Roman" w:hAnsi="Times New Roman" w:cs="Times New Roman"/>
          <w:sz w:val="26"/>
          <w:szCs w:val="26"/>
        </w:rPr>
      </w:pPr>
    </w:p>
    <w:p w:rsidR="00994E50" w:rsidRDefault="00994E50" w:rsidP="00994E50">
      <w:pPr>
        <w:tabs>
          <w:tab w:val="left" w:pos="288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94E50" w:rsidRDefault="00994E5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4E50" w:rsidRDefault="00994E50" w:rsidP="00994E50">
      <w:pPr>
        <w:tabs>
          <w:tab w:val="left" w:pos="2880"/>
        </w:tabs>
        <w:rPr>
          <w:rFonts w:ascii="Times New Roman" w:hAnsi="Times New Roman" w:cs="Times New Roman"/>
          <w:sz w:val="26"/>
          <w:szCs w:val="26"/>
        </w:rPr>
        <w:sectPr w:rsidR="00994E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4E50" w:rsidRPr="00994E50" w:rsidRDefault="00994E50" w:rsidP="00994E50">
      <w:pPr>
        <w:widowControl w:val="0"/>
        <w:numPr>
          <w:ilvl w:val="1"/>
          <w:numId w:val="3"/>
        </w:numPr>
        <w:tabs>
          <w:tab w:val="left" w:pos="1265"/>
          <w:tab w:val="left" w:pos="7000"/>
        </w:tabs>
        <w:autoSpaceDE w:val="0"/>
        <w:autoSpaceDN w:val="0"/>
        <w:spacing w:before="68" w:after="0" w:line="278" w:lineRule="auto"/>
        <w:ind w:left="7000" w:right="1325" w:hanging="6228"/>
        <w:rPr>
          <w:rFonts w:ascii="Times New Roman" w:eastAsia="Times New Roman" w:hAnsi="Times New Roman" w:cs="Times New Roman"/>
          <w:b/>
          <w:sz w:val="28"/>
        </w:rPr>
      </w:pPr>
      <w:r w:rsidRPr="00994E50">
        <w:rPr>
          <w:rFonts w:ascii="Times New Roman" w:eastAsia="Times New Roman" w:hAnsi="Times New Roman" w:cs="Times New Roman"/>
          <w:b/>
          <w:sz w:val="28"/>
        </w:rPr>
        <w:lastRenderedPageBreak/>
        <w:t>Тематический</w:t>
      </w:r>
      <w:r w:rsidRPr="00994E5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8"/>
        </w:rPr>
        <w:t>план</w:t>
      </w:r>
      <w:r w:rsidRPr="00994E5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8"/>
        </w:rPr>
        <w:t>и</w:t>
      </w:r>
      <w:r w:rsidRPr="00994E5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8"/>
        </w:rPr>
        <w:t>содержание</w:t>
      </w:r>
      <w:r w:rsidRPr="00994E5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8"/>
        </w:rPr>
        <w:t>учебной</w:t>
      </w:r>
      <w:r w:rsidRPr="00994E5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8"/>
        </w:rPr>
        <w:t xml:space="preserve">дисциплины </w:t>
      </w:r>
      <w:r w:rsidRPr="00994E50">
        <w:rPr>
          <w:rFonts w:ascii="Times New Roman" w:eastAsia="Times New Roman" w:hAnsi="Times New Roman" w:cs="Times New Roman"/>
          <w:b/>
          <w:sz w:val="26"/>
        </w:rPr>
        <w:t>ОП.</w:t>
      </w:r>
      <w:r w:rsidRPr="00994E50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6"/>
        </w:rPr>
        <w:t>04</w:t>
      </w:r>
      <w:r w:rsidRPr="00994E50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6"/>
        </w:rPr>
        <w:t>Метрология,</w:t>
      </w:r>
      <w:r w:rsidRPr="00994E50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6"/>
        </w:rPr>
        <w:t>стандартизация</w:t>
      </w:r>
      <w:r w:rsidRPr="00994E50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6"/>
        </w:rPr>
        <w:t>и</w:t>
      </w:r>
      <w:r w:rsidRPr="00994E50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994E50">
        <w:rPr>
          <w:rFonts w:ascii="Times New Roman" w:eastAsia="Times New Roman" w:hAnsi="Times New Roman" w:cs="Times New Roman"/>
          <w:b/>
          <w:sz w:val="26"/>
        </w:rPr>
        <w:t xml:space="preserve">подтверждение </w:t>
      </w:r>
      <w:r w:rsidRPr="00994E50">
        <w:rPr>
          <w:rFonts w:ascii="Times New Roman" w:eastAsia="Times New Roman" w:hAnsi="Times New Roman" w:cs="Times New Roman"/>
          <w:b/>
          <w:spacing w:val="-2"/>
          <w:sz w:val="26"/>
        </w:rPr>
        <w:t>соответствия</w:t>
      </w:r>
    </w:p>
    <w:p w:rsidR="00994E50" w:rsidRPr="00994E50" w:rsidRDefault="00994E50" w:rsidP="00994E50">
      <w:pPr>
        <w:widowControl w:val="0"/>
        <w:autoSpaceDE w:val="0"/>
        <w:autoSpaceDN w:val="0"/>
        <w:spacing w:before="89" w:after="1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8720"/>
        <w:gridCol w:w="1072"/>
        <w:gridCol w:w="1024"/>
      </w:tblGrid>
      <w:tr w:rsidR="00994E50" w:rsidRPr="00994E50" w:rsidTr="00994E50">
        <w:trPr>
          <w:trHeight w:val="738"/>
        </w:trPr>
        <w:tc>
          <w:tcPr>
            <w:tcW w:w="3555" w:type="dxa"/>
          </w:tcPr>
          <w:p w:rsidR="00994E50" w:rsidRPr="00994E50" w:rsidRDefault="00994E50" w:rsidP="00994E50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и</w:t>
            </w:r>
          </w:p>
          <w:p w:rsidR="00994E50" w:rsidRPr="00994E50" w:rsidRDefault="00994E50" w:rsidP="00994E50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тем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ind w:right="24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материала,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работы,</w:t>
            </w:r>
          </w:p>
          <w:p w:rsidR="00994E50" w:rsidRPr="00994E50" w:rsidRDefault="00994E50" w:rsidP="00994E50">
            <w:pPr>
              <w:ind w:right="2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обучающихся, курсовая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(проект)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Объем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</w:p>
        </w:tc>
        <w:tc>
          <w:tcPr>
            <w:tcW w:w="1024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усвоения</w:t>
            </w:r>
          </w:p>
        </w:tc>
      </w:tr>
      <w:tr w:rsidR="00994E50" w:rsidRPr="00994E50" w:rsidTr="00994E50">
        <w:trPr>
          <w:trHeight w:val="604"/>
        </w:trPr>
        <w:tc>
          <w:tcPr>
            <w:tcW w:w="3555" w:type="dxa"/>
          </w:tcPr>
          <w:p w:rsidR="00994E50" w:rsidRPr="00994E50" w:rsidRDefault="00994E50" w:rsidP="00994E50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1024" w:type="dxa"/>
          </w:tcPr>
          <w:p w:rsidR="00994E50" w:rsidRPr="00994E50" w:rsidRDefault="00994E50" w:rsidP="00994E50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</w:tr>
      <w:tr w:rsidR="00994E50" w:rsidRPr="00994E50" w:rsidTr="00994E50">
        <w:trPr>
          <w:trHeight w:val="331"/>
        </w:trPr>
        <w:tc>
          <w:tcPr>
            <w:tcW w:w="12275" w:type="dxa"/>
            <w:gridSpan w:val="2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Основы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метрологии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</w:t>
            </w:r>
          </w:p>
        </w:tc>
        <w:tc>
          <w:tcPr>
            <w:tcW w:w="1024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94E50" w:rsidRPr="00994E50" w:rsidTr="00994E50">
        <w:trPr>
          <w:trHeight w:val="596"/>
        </w:trPr>
        <w:tc>
          <w:tcPr>
            <w:tcW w:w="3555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 1.1 Введение. Сущность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метрологии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072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1024" w:type="dxa"/>
            <w:vMerge w:val="restart"/>
          </w:tcPr>
          <w:p w:rsidR="00994E50" w:rsidRPr="00994E50" w:rsidRDefault="00994E50" w:rsidP="00994E50">
            <w:pPr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543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дисциплины,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её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связь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другими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областями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знанийи производства, роль и место в процессе подготовки специалистов среднего звена. Профессиональная значимость дисциплины. Межпредметные связи с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другими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дисциплинами.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Краткий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исторический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обзор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метрологии.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348"/>
        </w:trPr>
        <w:tc>
          <w:tcPr>
            <w:tcW w:w="3555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1.2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методы измерений. Средства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измерений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072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024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759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ind w:right="40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измерении.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измерений.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 (СИ). Виды СИ.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163"/>
        </w:trPr>
        <w:tc>
          <w:tcPr>
            <w:tcW w:w="3555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1.3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Метрологические показатели средств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измерений.</w:t>
            </w:r>
            <w:r w:rsidRPr="00994E5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Классы</w:t>
            </w:r>
          </w:p>
          <w:p w:rsidR="00994E50" w:rsidRPr="00994E50" w:rsidRDefault="00994E50" w:rsidP="00994E50">
            <w:pPr>
              <w:ind w:right="11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точности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средств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измерений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072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024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162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Метрологические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характеристики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точности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измерений.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185"/>
        </w:trPr>
        <w:tc>
          <w:tcPr>
            <w:tcW w:w="3555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1.4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Погрешности измерений и их виды</w:t>
            </w: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072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024" w:type="dxa"/>
            <w:vMerge w:val="restart"/>
          </w:tcPr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670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Погрешности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СИ.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Нормирование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погрешностей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ГОСТу.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Предел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 допускаемой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погрешности.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видов измерительных работ.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90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4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/4пп</w:t>
            </w:r>
          </w:p>
        </w:tc>
        <w:tc>
          <w:tcPr>
            <w:tcW w:w="1024" w:type="dxa"/>
            <w:vMerge w:val="restart"/>
          </w:tcPr>
          <w:p w:rsidR="00994E50" w:rsidRPr="00994E50" w:rsidRDefault="00994E50" w:rsidP="00994E50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Calibri" w:eastAsia="Times New Roman" w:hAnsi="Times New Roman" w:cs="Times New Roman"/>
                <w:spacing w:val="-6"/>
                <w:w w:val="98"/>
                <w:sz w:val="2"/>
              </w:rPr>
              <w:t>3</w:t>
            </w:r>
            <w:r w:rsidRPr="00994E50">
              <w:rPr>
                <w:rFonts w:ascii="Times New Roman" w:eastAsia="Times New Roman" w:hAnsi="Times New Roman" w:cs="Times New Roman"/>
                <w:spacing w:val="-5"/>
                <w:w w:val="102"/>
                <w:sz w:val="24"/>
              </w:rPr>
              <w:t>3</w:t>
            </w:r>
          </w:p>
        </w:tc>
      </w:tr>
      <w:tr w:rsidR="00994E50" w:rsidRPr="00994E50" w:rsidTr="00994E50">
        <w:trPr>
          <w:trHeight w:val="168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 №1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торговле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>быту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421"/>
        </w:trPr>
        <w:tc>
          <w:tcPr>
            <w:tcW w:w="355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19" w:type="dxa"/>
          </w:tcPr>
          <w:p w:rsidR="00994E50" w:rsidRPr="00994E50" w:rsidRDefault="00994E50" w:rsidP="00994E50">
            <w:pPr>
              <w:ind w:right="22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измерительных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контроля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размеров</w:t>
            </w:r>
          </w:p>
        </w:tc>
        <w:tc>
          <w:tcPr>
            <w:tcW w:w="1072" w:type="dxa"/>
          </w:tcPr>
          <w:p w:rsidR="00994E50" w:rsidRPr="00994E50" w:rsidRDefault="00994E50" w:rsidP="00994E50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94E50" w:rsidRPr="00994E50">
          <w:footerReference w:type="default" r:id="rId6"/>
          <w:pgSz w:w="16840" w:h="11910" w:orient="landscape"/>
          <w:pgMar w:top="1020" w:right="0" w:bottom="960" w:left="720" w:header="0" w:footer="778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9925"/>
        <w:gridCol w:w="1134"/>
        <w:gridCol w:w="1240"/>
      </w:tblGrid>
      <w:tr w:rsidR="00994E50" w:rsidRPr="00994E50" w:rsidTr="00994E50">
        <w:trPr>
          <w:trHeight w:val="546"/>
        </w:trPr>
        <w:tc>
          <w:tcPr>
            <w:tcW w:w="3188" w:type="dxa"/>
            <w:vMerge w:val="restart"/>
          </w:tcPr>
          <w:p w:rsidR="00994E50" w:rsidRPr="00994E50" w:rsidRDefault="00994E50" w:rsidP="00994E50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1.5</w:t>
            </w:r>
            <w:r w:rsidRPr="00994E5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Единство</w:t>
            </w:r>
          </w:p>
          <w:p w:rsidR="00994E50" w:rsidRPr="00994E50" w:rsidRDefault="00994E50" w:rsidP="00994E50">
            <w:pPr>
              <w:ind w:right="67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измерений,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закон</w:t>
            </w:r>
            <w:r w:rsidRPr="00994E5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«Об обеспечении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единства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измерений»</w:t>
            </w: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240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816"/>
        </w:trPr>
        <w:tc>
          <w:tcPr>
            <w:tcW w:w="318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Единство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метрологической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  <w:r w:rsidRPr="00994E5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Закон</w:t>
            </w:r>
          </w:p>
          <w:p w:rsidR="00994E50" w:rsidRPr="00994E50" w:rsidRDefault="00994E50" w:rsidP="00994E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"Об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обеспечении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измерений".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Ответственность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нарушение законодательства по метрологии.</w:t>
            </w:r>
          </w:p>
        </w:tc>
        <w:tc>
          <w:tcPr>
            <w:tcW w:w="1134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88" w:type="dxa"/>
            <w:vMerge w:val="restart"/>
          </w:tcPr>
          <w:p w:rsidR="00994E50" w:rsidRPr="00994E50" w:rsidRDefault="00994E50" w:rsidP="00994E50">
            <w:pPr>
              <w:spacing w:before="1"/>
              <w:ind w:right="17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 1.6 Государственная метрологическая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служба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РФ</w:t>
            </w: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240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825"/>
        </w:trPr>
        <w:tc>
          <w:tcPr>
            <w:tcW w:w="318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метрологической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службы.</w:t>
            </w:r>
          </w:p>
          <w:p w:rsidR="00994E50" w:rsidRPr="00994E50" w:rsidRDefault="00994E50" w:rsidP="00994E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Государственный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метрологический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измерений. Государственный метрологический надзор.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88" w:type="dxa"/>
            <w:vMerge w:val="restart"/>
          </w:tcPr>
          <w:p w:rsidR="00994E50" w:rsidRPr="00994E50" w:rsidRDefault="00994E50" w:rsidP="00994E50">
            <w:pPr>
              <w:spacing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1.7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Калибровка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 поверка средств</w:t>
            </w:r>
          </w:p>
          <w:p w:rsidR="00994E50" w:rsidRPr="00994E50" w:rsidRDefault="00994E50" w:rsidP="00994E5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измерений</w:t>
            </w: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240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820"/>
        </w:trPr>
        <w:tc>
          <w:tcPr>
            <w:tcW w:w="318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30" w:lineRule="auto"/>
              <w:ind w:right="349"/>
              <w:rPr>
                <w:rFonts w:ascii="Times New Roman" w:eastAsia="Times New Roman" w:hAnsi="Times New Roman" w:cs="Times New Roman"/>
                <w:sz w:val="24"/>
              </w:rPr>
            </w:pPr>
            <w:hyperlink r:id="rId7"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Российская</w:t>
              </w:r>
              <w:r w:rsidRPr="00994E50">
                <w:rPr>
                  <w:rFonts w:ascii="Times New Roman" w:eastAsia="Times New Roman" w:hAnsi="Times New Roman" w:cs="Times New Roman"/>
                  <w:spacing w:val="-9"/>
                  <w:sz w:val="24"/>
                </w:rPr>
                <w:t xml:space="preserve"> </w:t>
              </w:r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система</w:t>
              </w:r>
              <w:r w:rsidRPr="00994E50">
                <w:rPr>
                  <w:rFonts w:ascii="Times New Roman" w:eastAsia="Times New Roman" w:hAnsi="Times New Roman" w:cs="Times New Roman"/>
                  <w:spacing w:val="-10"/>
                  <w:sz w:val="24"/>
                </w:rPr>
                <w:t xml:space="preserve"> </w:t>
              </w:r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калибровки</w:t>
              </w:r>
            </w:hyperlink>
            <w:r w:rsidRPr="00994E5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hyperlink r:id="rId8"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Методы</w:t>
              </w:r>
              <w:r w:rsidRPr="00994E50">
                <w:rPr>
                  <w:rFonts w:ascii="Times New Roman" w:eastAsia="Times New Roman" w:hAnsi="Times New Roman" w:cs="Times New Roman"/>
                  <w:spacing w:val="-12"/>
                  <w:sz w:val="24"/>
                </w:rPr>
                <w:t xml:space="preserve"> </w:t>
              </w:r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поверки</w:t>
              </w:r>
              <w:r w:rsidRPr="00994E50">
                <w:rPr>
                  <w:rFonts w:ascii="Times New Roman" w:eastAsia="Times New Roman" w:hAnsi="Times New Roman" w:cs="Times New Roman"/>
                  <w:spacing w:val="-4"/>
                  <w:sz w:val="24"/>
                </w:rPr>
                <w:t xml:space="preserve"> </w:t>
              </w:r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(калибровки)</w:t>
              </w:r>
              <w:r w:rsidRPr="00994E50">
                <w:rPr>
                  <w:rFonts w:ascii="Times New Roman" w:eastAsia="Times New Roman" w:hAnsi="Times New Roman" w:cs="Times New Roman"/>
                  <w:spacing w:val="-6"/>
                  <w:sz w:val="24"/>
                </w:rPr>
                <w:t xml:space="preserve"> </w:t>
              </w:r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и</w:t>
              </w:r>
            </w:hyperlink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9">
              <w:r w:rsidRPr="00994E50">
                <w:rPr>
                  <w:rFonts w:ascii="Times New Roman" w:eastAsia="Times New Roman" w:hAnsi="Times New Roman" w:cs="Times New Roman"/>
                  <w:sz w:val="24"/>
                </w:rPr>
                <w:t>поверочные схемы</w:t>
              </w:r>
            </w:hyperlink>
            <w:r w:rsidRPr="00994E5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92"/>
        </w:trPr>
        <w:tc>
          <w:tcPr>
            <w:tcW w:w="13113" w:type="dxa"/>
            <w:gridSpan w:val="2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Основы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стандартизации</w:t>
            </w:r>
          </w:p>
        </w:tc>
        <w:tc>
          <w:tcPr>
            <w:tcW w:w="1134" w:type="dxa"/>
          </w:tcPr>
          <w:p w:rsidR="00994E50" w:rsidRPr="00994E50" w:rsidRDefault="00994E50" w:rsidP="00994E50">
            <w:pPr>
              <w:spacing w:line="272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</w:t>
            </w:r>
          </w:p>
        </w:tc>
        <w:tc>
          <w:tcPr>
            <w:tcW w:w="1240" w:type="dxa"/>
          </w:tcPr>
          <w:p w:rsidR="00994E50" w:rsidRPr="00994E50" w:rsidRDefault="00994E50" w:rsidP="00994E50">
            <w:pPr>
              <w:spacing w:before="1" w:line="271" w:lineRule="exact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994E50">
              <w:rPr>
                <w:rFonts w:ascii="Calibri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273"/>
        </w:trPr>
        <w:tc>
          <w:tcPr>
            <w:tcW w:w="3188" w:type="dxa"/>
            <w:vMerge w:val="restart"/>
          </w:tcPr>
          <w:p w:rsidR="00994E50" w:rsidRPr="00994E50" w:rsidRDefault="00994E50" w:rsidP="00994E50">
            <w:pPr>
              <w:ind w:right="13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2.1</w:t>
            </w:r>
            <w:r w:rsidRPr="00994E50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Сущность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 стандартизации</w:t>
            </w: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1240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782"/>
        </w:trPr>
        <w:tc>
          <w:tcPr>
            <w:tcW w:w="318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60" w:lineRule="exact"/>
              <w:ind w:right="7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стандартизации.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стандартизации.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Нормативные документы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стандартизации.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Государственная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 Российской Федерации (ГСС РФ).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551"/>
        </w:trPr>
        <w:tc>
          <w:tcPr>
            <w:tcW w:w="3188" w:type="dxa"/>
            <w:vMerge w:val="restart"/>
          </w:tcPr>
          <w:p w:rsidR="00994E50" w:rsidRPr="00994E50" w:rsidRDefault="00994E50" w:rsidP="00994E50">
            <w:pPr>
              <w:spacing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2.2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Методы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стандартизации</w:t>
            </w:r>
          </w:p>
        </w:tc>
        <w:tc>
          <w:tcPr>
            <w:tcW w:w="9925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994E50" w:rsidRPr="00994E50" w:rsidRDefault="00994E50" w:rsidP="00994E50">
            <w:pPr>
              <w:spacing w:line="273" w:lineRule="exact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5"/>
                <w:w w:val="98"/>
                <w:sz w:val="2"/>
              </w:rPr>
              <w:t>1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w w:val="102"/>
                <w:sz w:val="24"/>
              </w:rPr>
              <w:t>2</w:t>
            </w: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3231"/>
        </w:trPr>
        <w:tc>
          <w:tcPr>
            <w:tcW w:w="318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5" w:type="dxa"/>
          </w:tcPr>
          <w:p w:rsidR="00994E50" w:rsidRPr="00994E50" w:rsidRDefault="00994E50" w:rsidP="00994E50">
            <w:pPr>
              <w:ind w:right="34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методы стандартизации: </w:t>
            </w:r>
            <w:r w:rsidRPr="00994E50">
              <w:rPr>
                <w:rFonts w:ascii="Times New Roman" w:eastAsia="Times New Roman" w:hAnsi="Times New Roman" w:cs="Times New Roman"/>
                <w:color w:val="454545"/>
                <w:sz w:val="24"/>
              </w:rPr>
              <w:t>упорядочение</w:t>
            </w:r>
            <w:r w:rsidRPr="00994E50">
              <w:rPr>
                <w:rFonts w:ascii="Times New Roman" w:eastAsia="Times New Roman" w:hAnsi="Times New Roman" w:cs="Times New Roman"/>
                <w:color w:val="454545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color w:val="454545"/>
                <w:sz w:val="24"/>
              </w:rPr>
              <w:t xml:space="preserve">объектов стандартизации,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систематизация </w:t>
            </w:r>
            <w:r w:rsidRPr="00994E50">
              <w:rPr>
                <w:rFonts w:ascii="Times New Roman" w:eastAsia="Times New Roman" w:hAnsi="Times New Roman" w:cs="Times New Roman"/>
                <w:color w:val="454545"/>
                <w:sz w:val="24"/>
              </w:rPr>
              <w:t>объектов стандартизации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, классификация объектов стандартизации, селекция объектов стандартизации, симплификация, типизация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объектов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стандартизации,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оптимизация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объектов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стандартизации, параметрическая стандартизация, унификация, агрегатирование, опережающая стандартизация.</w:t>
            </w:r>
          </w:p>
        </w:tc>
        <w:tc>
          <w:tcPr>
            <w:tcW w:w="1134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94E50" w:rsidRPr="00994E50">
          <w:pgSz w:w="16840" w:h="11910" w:orient="landscape"/>
          <w:pgMar w:top="1340" w:right="0" w:bottom="960" w:left="720" w:header="0" w:footer="778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8349"/>
        <w:gridCol w:w="1164"/>
        <w:gridCol w:w="2780"/>
      </w:tblGrid>
      <w:tr w:rsidR="00994E50" w:rsidRPr="00994E50" w:rsidTr="00994E50">
        <w:trPr>
          <w:trHeight w:val="1656"/>
        </w:trPr>
        <w:tc>
          <w:tcPr>
            <w:tcW w:w="3190" w:type="dxa"/>
            <w:vMerge w:val="restart"/>
          </w:tcPr>
          <w:p w:rsidR="00994E50" w:rsidRPr="00994E50" w:rsidRDefault="00994E50" w:rsidP="00994E50">
            <w:pPr>
              <w:ind w:right="2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2.3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Нормативные документы по стандартизации в РФ. Виды стандартов.</w:t>
            </w:r>
          </w:p>
          <w:p w:rsidR="00994E50" w:rsidRPr="00994E50" w:rsidRDefault="00994E50" w:rsidP="00994E50">
            <w:pPr>
              <w:spacing w:line="242" w:lineRule="auto"/>
              <w:ind w:right="2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Порядок разработки нормативных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документов</w:t>
            </w:r>
          </w:p>
        </w:tc>
        <w:tc>
          <w:tcPr>
            <w:tcW w:w="8349" w:type="dxa"/>
          </w:tcPr>
          <w:p w:rsidR="00994E50" w:rsidRPr="00994E50" w:rsidRDefault="00994E50" w:rsidP="00994E50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64" w:type="dxa"/>
            <w:vMerge w:val="restart"/>
          </w:tcPr>
          <w:p w:rsidR="00994E50" w:rsidRPr="00994E50" w:rsidRDefault="00994E50" w:rsidP="00994E50">
            <w:pPr>
              <w:spacing w:line="22" w:lineRule="exact"/>
              <w:rPr>
                <w:rFonts w:ascii="Calibri" w:eastAsia="Times New Roman" w:hAnsi="Times New Roman" w:cs="Times New Roman"/>
                <w:sz w:val="2"/>
              </w:rPr>
            </w:pPr>
            <w:r w:rsidRPr="00994E50">
              <w:rPr>
                <w:rFonts w:ascii="Calibri" w:eastAsia="Times New Roman" w:hAnsi="Times New Roman" w:cs="Times New Roman"/>
                <w:spacing w:val="-5"/>
                <w:sz w:val="2"/>
              </w:rPr>
              <w:t>22</w:t>
            </w:r>
          </w:p>
          <w:p w:rsidR="00994E50" w:rsidRPr="00994E50" w:rsidRDefault="00994E50" w:rsidP="00994E5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5"/>
                <w:w w:val="98"/>
                <w:sz w:val="2"/>
              </w:rPr>
              <w:t>1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w w:val="102"/>
                <w:sz w:val="24"/>
              </w:rPr>
              <w:t>2</w:t>
            </w:r>
          </w:p>
        </w:tc>
        <w:tc>
          <w:tcPr>
            <w:tcW w:w="2780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3572"/>
        </w:trPr>
        <w:tc>
          <w:tcPr>
            <w:tcW w:w="319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49" w:type="dxa"/>
          </w:tcPr>
          <w:p w:rsidR="00994E50" w:rsidRPr="00994E50" w:rsidRDefault="00994E50" w:rsidP="00994E50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Основные цели и задачи Государственной системы стандартизации (ГСС). Нормативные документы по стандартизации, их применение и характер их требований. Категории нормативных документов. Государственные стандарты Российской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Федерации (ГОСТ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Р),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правила,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 рекомендации по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стандартизации,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общероссийские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классификаторы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технико-экономической информации (ОКТЭИ), стандарты отраслей (ОСТ), стандарты предприятий (СТП), стандарты научно-технических, инженерныхобществ и других общественных объединений (СТО). Виды стандартов.</w:t>
            </w:r>
          </w:p>
          <w:p w:rsidR="00994E50" w:rsidRPr="00994E50" w:rsidRDefault="00994E50" w:rsidP="00994E50">
            <w:pPr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Стандарты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основополагающие,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продукцию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услуги,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(процессы) и на методы контроля (испытаний, измерений, анализа). Информация о нормативной документации по стандартизации. Порядок</w:t>
            </w:r>
          </w:p>
          <w:p w:rsidR="00994E50" w:rsidRPr="00994E50" w:rsidRDefault="00994E50" w:rsidP="00994E5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документов.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Построение,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изложение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оформление нормативных документов.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547"/>
        </w:trPr>
        <w:tc>
          <w:tcPr>
            <w:tcW w:w="3190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49" w:type="dxa"/>
          </w:tcPr>
          <w:p w:rsidR="00994E50" w:rsidRPr="00994E50" w:rsidRDefault="00994E50" w:rsidP="00994E5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1164" w:type="dxa"/>
          </w:tcPr>
          <w:p w:rsidR="00994E50" w:rsidRPr="00994E50" w:rsidRDefault="00994E50" w:rsidP="00994E5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/2пп</w:t>
            </w:r>
          </w:p>
        </w:tc>
        <w:tc>
          <w:tcPr>
            <w:tcW w:w="2780" w:type="dxa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994E50" w:rsidRPr="00994E50" w:rsidTr="00994E50">
        <w:trPr>
          <w:trHeight w:val="546"/>
        </w:trPr>
        <w:tc>
          <w:tcPr>
            <w:tcW w:w="3190" w:type="dxa"/>
          </w:tcPr>
          <w:p w:rsidR="00994E50" w:rsidRPr="00994E50" w:rsidRDefault="00994E50" w:rsidP="00994E50">
            <w:pPr>
              <w:rPr>
                <w:rFonts w:ascii="Calibri" w:eastAsia="Times New Roman" w:hAnsi="Calibri" w:cs="Times New Roman"/>
                <w:sz w:val="2"/>
              </w:rPr>
            </w:pPr>
            <w:r w:rsidRPr="00994E50">
              <w:rPr>
                <w:rFonts w:ascii="Calibri" w:eastAsia="Times New Roman" w:hAnsi="Calibri" w:cs="Times New Roman"/>
                <w:spacing w:val="-5"/>
                <w:sz w:val="2"/>
              </w:rPr>
              <w:t>ир</w:t>
            </w:r>
          </w:p>
        </w:tc>
        <w:tc>
          <w:tcPr>
            <w:tcW w:w="8349" w:type="dxa"/>
          </w:tcPr>
          <w:p w:rsidR="00994E50" w:rsidRPr="00994E50" w:rsidRDefault="00994E50" w:rsidP="00994E50">
            <w:pPr>
              <w:spacing w:before="5" w:line="225" w:lineRule="auto"/>
              <w:ind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№3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 стандартизации и принципа деления по видам</w:t>
            </w:r>
          </w:p>
        </w:tc>
        <w:tc>
          <w:tcPr>
            <w:tcW w:w="1164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80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94E50" w:rsidRPr="00994E50">
          <w:type w:val="continuous"/>
          <w:pgSz w:w="16840" w:h="11910" w:orient="landscape"/>
          <w:pgMar w:top="1080" w:right="0" w:bottom="960" w:left="720" w:header="0" w:footer="778" w:gutter="0"/>
          <w:cols w:space="720"/>
        </w:sectPr>
      </w:pPr>
    </w:p>
    <w:p w:rsidR="00994E50" w:rsidRPr="00994E50" w:rsidRDefault="00994E50" w:rsidP="00994E5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8186"/>
        <w:gridCol w:w="1133"/>
        <w:gridCol w:w="2727"/>
      </w:tblGrid>
      <w:tr w:rsidR="00994E50" w:rsidRPr="00994E50" w:rsidTr="00994E50">
        <w:trPr>
          <w:trHeight w:val="277"/>
        </w:trPr>
        <w:tc>
          <w:tcPr>
            <w:tcW w:w="3125" w:type="dxa"/>
            <w:vMerge w:val="restart"/>
          </w:tcPr>
          <w:p w:rsidR="00994E50" w:rsidRPr="00994E50" w:rsidRDefault="00994E50" w:rsidP="00994E50">
            <w:pPr>
              <w:ind w:right="1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2.4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Межотраслевые системы стандартов (ЕСКД, ЕСТД)</w:t>
            </w: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7" w:type="dxa"/>
            <w:vMerge w:val="restart"/>
          </w:tcPr>
          <w:p w:rsidR="00994E50" w:rsidRPr="00994E50" w:rsidRDefault="00994E50" w:rsidP="00994E50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994E50" w:rsidRPr="00994E50" w:rsidTr="00994E50">
        <w:trPr>
          <w:trHeight w:val="547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before="5" w:line="225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конструкторской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(ЕСКД).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 технологической документации (ЕСТД).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7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825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 работа №4 Оформление проекта стандарта (фрагмента) в соответствии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построению,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изложению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оформлению</w:t>
            </w:r>
          </w:p>
          <w:p w:rsidR="00994E50" w:rsidRPr="00994E50" w:rsidRDefault="00994E50" w:rsidP="00994E5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(ГОСТ</w:t>
            </w:r>
            <w:r w:rsidRPr="00994E5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1.5-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2012)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7"/>
        </w:trPr>
        <w:tc>
          <w:tcPr>
            <w:tcW w:w="3125" w:type="dxa"/>
            <w:vMerge w:val="restart"/>
          </w:tcPr>
          <w:p w:rsidR="00994E50" w:rsidRPr="00994E50" w:rsidRDefault="00994E50" w:rsidP="00994E50">
            <w:pPr>
              <w:ind w:right="1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2.5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Международная и региональная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стандартизация</w:t>
            </w: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727" w:type="dxa"/>
            <w:vMerge w:val="restart"/>
          </w:tcPr>
          <w:p w:rsidR="00994E50" w:rsidRPr="00994E50" w:rsidRDefault="00994E50" w:rsidP="00994E50">
            <w:pPr>
              <w:spacing w:line="268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830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Международная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стандартизации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(ИСО).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Международная</w:t>
            </w:r>
          </w:p>
          <w:p w:rsidR="00994E50" w:rsidRPr="00994E50" w:rsidRDefault="00994E50" w:rsidP="00994E50">
            <w:pPr>
              <w:spacing w:before="7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электротехническая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(МЭК).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Региональные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стандартизации.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25" w:type="dxa"/>
            <w:vMerge w:val="restart"/>
          </w:tcPr>
          <w:p w:rsidR="00994E50" w:rsidRPr="00994E50" w:rsidRDefault="00994E50" w:rsidP="00994E50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2.6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Документация систем качества</w:t>
            </w: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7" w:type="dxa"/>
          </w:tcPr>
          <w:p w:rsidR="00994E50" w:rsidRPr="00994E50" w:rsidRDefault="00994E50" w:rsidP="00994E50">
            <w:pPr>
              <w:spacing w:line="253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910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ind w:right="2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термины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определения: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качества,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качества продукции, управление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качеством,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качества.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Квалиметрическая оценка качества. Свойства качества функционирования изделий.</w:t>
            </w:r>
          </w:p>
          <w:p w:rsidR="00994E50" w:rsidRPr="00994E50" w:rsidRDefault="00994E50" w:rsidP="00994E50">
            <w:pPr>
              <w:spacing w:before="1" w:line="232" w:lineRule="auto"/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Взаимозаменяемость. Обеспечение взаимозаменяемости при конструировании изделий. Международные стандарты на системы обеспечения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994E5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Модель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«петли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качества».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</w:p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применения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стандартов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ИСО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серии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9000.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7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25" w:type="dxa"/>
            <w:vMerge w:val="restart"/>
          </w:tcPr>
          <w:p w:rsidR="00994E50" w:rsidRPr="00994E50" w:rsidRDefault="00994E50" w:rsidP="00994E50">
            <w:pPr>
              <w:ind w:right="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 2.7 Основные понятия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определения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по допускам и посадкам</w:t>
            </w: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27" w:type="dxa"/>
            <w:vMerge w:val="restart"/>
          </w:tcPr>
          <w:p w:rsidR="00994E50" w:rsidRPr="00994E50" w:rsidRDefault="00994E50" w:rsidP="00994E50">
            <w:pPr>
              <w:spacing w:before="2"/>
              <w:ind w:right="199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994E50">
              <w:rPr>
                <w:rFonts w:ascii="Calibri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929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Понятие и определение основных видов размеров и отклонений: номинальный, действительный, предельные размеры; верхнее предельное отклонение, нижнее предельное отклонение, действительное отклонение. Обозначение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номинальных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размеров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предельных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отклонений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чертежах. Условия годности размеров. Допуск. Поле допуска. Схемы расположения полей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допусков.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Поверхности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сопрягаемые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несопрягаемые,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охватываемые</w:t>
            </w:r>
          </w:p>
          <w:p w:rsidR="00994E50" w:rsidRPr="00994E50" w:rsidRDefault="00994E50" w:rsidP="00994E5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охватывающие.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25" w:type="dxa"/>
            <w:vMerge w:val="restart"/>
          </w:tcPr>
          <w:p w:rsidR="00994E50" w:rsidRPr="00994E50" w:rsidRDefault="00994E50" w:rsidP="00994E50">
            <w:pPr>
              <w:ind w:right="22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2.8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Стандартизация гладких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цилиндрических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соединений</w:t>
            </w: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27" w:type="dxa"/>
            <w:vMerge w:val="restart"/>
          </w:tcPr>
          <w:p w:rsidR="00994E50" w:rsidRPr="00994E50" w:rsidRDefault="00994E50" w:rsidP="00994E50">
            <w:pPr>
              <w:spacing w:before="1"/>
              <w:ind w:right="85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994E50">
              <w:rPr>
                <w:rFonts w:ascii="Calibri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934"/>
        </w:trPr>
        <w:tc>
          <w:tcPr>
            <w:tcW w:w="3125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ind w:right="2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допусков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посадок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(ЕСДП).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ЕСДП.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Принципы построения ЕСДП. Понятия интервалов номинальных размеров, основного отклонения, квалитетов в ЕСДП. Правила образования полей допусков.</w:t>
            </w:r>
          </w:p>
          <w:p w:rsidR="00994E50" w:rsidRPr="00994E50" w:rsidRDefault="00994E50" w:rsidP="00994E50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Система вала и система отверстия. Поля допусков отверстий и валов в ЕСДП. Условные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обозначения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полей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допусков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посадок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вала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 системе отверстия. Таблицы предельных отклонений размеров в ЕСДП.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94E50" w:rsidRPr="00994E50">
          <w:pgSz w:w="16840" w:h="11910" w:orient="landscape"/>
          <w:pgMar w:top="1020" w:right="0" w:bottom="960" w:left="720" w:header="0" w:footer="778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8186"/>
        <w:gridCol w:w="1133"/>
        <w:gridCol w:w="2727"/>
      </w:tblGrid>
      <w:tr w:rsidR="00994E50" w:rsidRPr="00994E50" w:rsidTr="00994E50">
        <w:trPr>
          <w:trHeight w:val="1382"/>
        </w:trPr>
        <w:tc>
          <w:tcPr>
            <w:tcW w:w="3125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Пользование таблицами. Понятия "отверстие" и "вал"; "посадка", "зазор", "натяг". Типы посадок: посадки с гарантированным зазором, посадки с гарантированным натягом, переходные посадки. Условия образования посадок.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Параметры,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характеризующие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посадки.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расчета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посадок.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7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302"/>
        </w:trPr>
        <w:tc>
          <w:tcPr>
            <w:tcW w:w="3125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2/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2пп</w:t>
            </w:r>
          </w:p>
        </w:tc>
        <w:tc>
          <w:tcPr>
            <w:tcW w:w="2727" w:type="dxa"/>
          </w:tcPr>
          <w:p w:rsidR="00994E50" w:rsidRPr="00994E50" w:rsidRDefault="00994E50" w:rsidP="00994E50">
            <w:pPr>
              <w:spacing w:before="1" w:line="280" w:lineRule="exact"/>
              <w:ind w:right="85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994E50">
              <w:rPr>
                <w:rFonts w:ascii="Calibri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994E50" w:rsidRPr="00994E50" w:rsidTr="00994E50">
        <w:trPr>
          <w:trHeight w:val="407"/>
        </w:trPr>
        <w:tc>
          <w:tcPr>
            <w:tcW w:w="3125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86" w:type="dxa"/>
          </w:tcPr>
          <w:p w:rsidR="00994E50" w:rsidRPr="00994E50" w:rsidRDefault="00994E50" w:rsidP="00994E5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№5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посадок</w:t>
            </w:r>
          </w:p>
        </w:tc>
        <w:tc>
          <w:tcPr>
            <w:tcW w:w="1133" w:type="dxa"/>
          </w:tcPr>
          <w:p w:rsidR="00994E50" w:rsidRPr="00994E50" w:rsidRDefault="00994E50" w:rsidP="00994E5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27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94E50" w:rsidRPr="00994E50">
          <w:type w:val="continuous"/>
          <w:pgSz w:w="16840" w:h="11910" w:orient="landscape"/>
          <w:pgMar w:top="1080" w:right="0" w:bottom="960" w:left="720" w:header="0" w:footer="778" w:gutter="0"/>
          <w:cols w:space="720"/>
        </w:sectPr>
      </w:pPr>
    </w:p>
    <w:p w:rsidR="00994E50" w:rsidRPr="00994E50" w:rsidRDefault="00994E50" w:rsidP="00994E5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5"/>
          <w:szCs w:val="26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3"/>
        <w:gridCol w:w="8187"/>
        <w:gridCol w:w="1139"/>
        <w:gridCol w:w="2728"/>
      </w:tblGrid>
      <w:tr w:rsidR="00994E50" w:rsidRPr="00994E50" w:rsidTr="00994E50">
        <w:trPr>
          <w:trHeight w:val="273"/>
        </w:trPr>
        <w:tc>
          <w:tcPr>
            <w:tcW w:w="3126" w:type="dxa"/>
            <w:gridSpan w:val="2"/>
            <w:vMerge w:val="restart"/>
          </w:tcPr>
          <w:p w:rsidR="00994E50" w:rsidRPr="00994E50" w:rsidRDefault="00994E50" w:rsidP="00994E5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2.9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Размерные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цепи</w:t>
            </w:r>
          </w:p>
        </w:tc>
        <w:tc>
          <w:tcPr>
            <w:tcW w:w="8187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9" w:type="dxa"/>
            <w:vMerge w:val="restart"/>
          </w:tcPr>
          <w:p w:rsidR="00994E50" w:rsidRPr="00994E50" w:rsidRDefault="00994E50" w:rsidP="00994E50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8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  <w:p w:rsidR="00994E50" w:rsidRPr="00994E50" w:rsidRDefault="00994E50" w:rsidP="00994E50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994E50" w:rsidRPr="00994E50" w:rsidTr="00994E50">
        <w:trPr>
          <w:trHeight w:val="552"/>
        </w:trPr>
        <w:tc>
          <w:tcPr>
            <w:tcW w:w="3126" w:type="dxa"/>
            <w:gridSpan w:val="2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7" w:type="dxa"/>
          </w:tcPr>
          <w:p w:rsidR="00994E50" w:rsidRPr="00994E50" w:rsidRDefault="00994E50" w:rsidP="00994E50">
            <w:pPr>
              <w:spacing w:before="1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размерной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цепи,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замыкающего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звена.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Типы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размерных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цепей. Правила расчета размерной цепи по методу максимума-минимума.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3126" w:type="dxa"/>
            <w:gridSpan w:val="2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7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1139" w:type="dxa"/>
          </w:tcPr>
          <w:p w:rsidR="00994E50" w:rsidRPr="00994E50" w:rsidRDefault="00994E50" w:rsidP="00994E50">
            <w:pPr>
              <w:spacing w:line="25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3126" w:type="dxa"/>
            <w:gridSpan w:val="2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87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№6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Расчет размерных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цепей</w:t>
            </w:r>
          </w:p>
        </w:tc>
        <w:tc>
          <w:tcPr>
            <w:tcW w:w="1139" w:type="dxa"/>
          </w:tcPr>
          <w:p w:rsidR="00994E50" w:rsidRPr="00994E50" w:rsidRDefault="00994E50" w:rsidP="00994E50">
            <w:pPr>
              <w:spacing w:line="25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2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11313" w:type="dxa"/>
            <w:gridSpan w:val="3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Сертификация</w:t>
            </w:r>
          </w:p>
        </w:tc>
        <w:tc>
          <w:tcPr>
            <w:tcW w:w="1139" w:type="dxa"/>
          </w:tcPr>
          <w:p w:rsidR="00994E50" w:rsidRPr="00994E50" w:rsidRDefault="00994E50" w:rsidP="00994E5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</w:t>
            </w:r>
          </w:p>
        </w:tc>
        <w:tc>
          <w:tcPr>
            <w:tcW w:w="2728" w:type="dxa"/>
          </w:tcPr>
          <w:p w:rsidR="00994E50" w:rsidRPr="00994E50" w:rsidRDefault="00994E50" w:rsidP="00994E5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273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3.1 Основные понятия, цели и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объекты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сертификации</w:t>
            </w:r>
          </w:p>
        </w:tc>
        <w:tc>
          <w:tcPr>
            <w:tcW w:w="8370" w:type="dxa"/>
            <w:gridSpan w:val="2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9" w:type="dxa"/>
            <w:vMerge w:val="restart"/>
          </w:tcPr>
          <w:p w:rsidR="00994E50" w:rsidRPr="00994E50" w:rsidRDefault="00994E50" w:rsidP="00994E50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8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830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70" w:type="dxa"/>
            <w:gridSpan w:val="2"/>
          </w:tcPr>
          <w:p w:rsidR="00994E50" w:rsidRPr="00994E50" w:rsidRDefault="00994E50" w:rsidP="00994E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подтверждения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соответствия.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понятия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  <w:p w:rsidR="00994E50" w:rsidRPr="00994E50" w:rsidRDefault="00994E50" w:rsidP="00994E50">
            <w:pPr>
              <w:spacing w:before="3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термины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подтверждения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соответствия.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подтверждения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соответствия.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3.2</w:t>
            </w:r>
            <w:r w:rsidRPr="00994E5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Правовые</w:t>
            </w:r>
          </w:p>
          <w:p w:rsidR="00994E50" w:rsidRPr="00994E50" w:rsidRDefault="00994E50" w:rsidP="00994E50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r w:rsidRPr="00994E5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РФ</w:t>
            </w:r>
          </w:p>
        </w:tc>
        <w:tc>
          <w:tcPr>
            <w:tcW w:w="8370" w:type="dxa"/>
            <w:gridSpan w:val="2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9" w:type="dxa"/>
            <w:vMerge w:val="restart"/>
          </w:tcPr>
          <w:p w:rsidR="00994E50" w:rsidRPr="00994E50" w:rsidRDefault="00994E50" w:rsidP="00994E50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8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934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70" w:type="dxa"/>
            <w:gridSpan w:val="2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Общегосударственные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законы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РФ,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акты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РФ,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указы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Президента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 акты правительства, трактующие положения о сертификации. Основные положения законов Российской Федерации «О защите прав потребителей» и</w:t>
            </w:r>
          </w:p>
          <w:p w:rsidR="00994E50" w:rsidRPr="00994E50" w:rsidRDefault="00994E50" w:rsidP="00994E50">
            <w:pPr>
              <w:spacing w:line="237" w:lineRule="auto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«О сертификации». Полномочия государственных органов управления в области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сертификации.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Нормативная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документация,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которой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</w:p>
          <w:p w:rsidR="00994E50" w:rsidRPr="00994E50" w:rsidRDefault="00994E50" w:rsidP="00994E50">
            <w:pPr>
              <w:spacing w:before="4" w:line="268" w:lineRule="exact"/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сертификация.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Ответственность,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 xml:space="preserve">участников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сертификации.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94E50" w:rsidRPr="00994E50">
          <w:pgSz w:w="16840" w:h="11910" w:orient="landscape"/>
          <w:pgMar w:top="1340" w:right="0" w:bottom="960" w:left="720" w:header="0" w:footer="778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9"/>
        <w:gridCol w:w="1138"/>
        <w:gridCol w:w="2723"/>
      </w:tblGrid>
      <w:tr w:rsidR="00994E50" w:rsidRPr="00994E50" w:rsidTr="00994E50">
        <w:trPr>
          <w:trHeight w:val="277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3.3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добровольная сертификация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8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3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2482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Причины зарождения и развития сертификации. Обязательный и добровольный характер сертификации. Обязательные требования</w:t>
            </w:r>
            <w:r w:rsidRPr="00994E5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нормативных документов на товары, услуги и процессы (продукцию) к безопасности, охране здоровья людей и окружающей среды. Номенклатура продукции, подлежащей обязательной сертификации. Обязательная сертификация и ее осуществление. Требования к стандартам, используемым для целей сертификации. Добровольная сертификация как одно из решений проблем конкурентоспособности продукции. Принципы применения</w:t>
            </w:r>
          </w:p>
          <w:p w:rsidR="00994E50" w:rsidRPr="00994E50" w:rsidRDefault="00994E50" w:rsidP="00994E50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добровольной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сертификации.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3.4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Схемы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сертификации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8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3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1656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Обоснование необходимости существования в Системе ГОСТ Р нескольких схем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 последовательность действий третьей стороны при выборе схемы для осуществления сертификации. Применение различных схем сертификации</w:t>
            </w:r>
          </w:p>
          <w:p w:rsidR="00994E50" w:rsidRPr="00994E50" w:rsidRDefault="00994E50" w:rsidP="00994E50">
            <w:pPr>
              <w:spacing w:line="270" w:lineRule="exact"/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конкретных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ситуаций.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Достоинства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недостатки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различных схем сертификации.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spacing w:line="237" w:lineRule="auto"/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3.5 Органы по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сертификации, испытательные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лаборатории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центры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8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3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994E50" w:rsidRPr="00994E50" w:rsidTr="00994E50">
        <w:trPr>
          <w:trHeight w:val="830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Органы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(услуг).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признания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 деятельности органов. Требования к аккредитованной организации.</w:t>
            </w:r>
          </w:p>
          <w:p w:rsidR="00994E50" w:rsidRPr="00994E50" w:rsidRDefault="00994E50" w:rsidP="00994E50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Документация,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определяющая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органов.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94E50" w:rsidRPr="00994E50">
          <w:pgSz w:w="16840" w:h="11910" w:orient="landscape"/>
          <w:pgMar w:top="660" w:right="0" w:bottom="960" w:left="720" w:header="0" w:footer="778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9"/>
        <w:gridCol w:w="1138"/>
        <w:gridCol w:w="2723"/>
      </w:tblGrid>
      <w:tr w:rsidR="00994E50" w:rsidRPr="00994E50" w:rsidTr="00994E50">
        <w:trPr>
          <w:trHeight w:val="2208"/>
        </w:trPr>
        <w:tc>
          <w:tcPr>
            <w:tcW w:w="2943" w:type="dxa"/>
          </w:tcPr>
          <w:p w:rsidR="00994E50" w:rsidRPr="00994E50" w:rsidRDefault="00994E50" w:rsidP="00994E5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сертификации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Обязанности,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функции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ответственность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сертификации. Структура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Требования к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персоналу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органов.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при сертификации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 и виды разрабатываемой документации. Последовательность работ экспертов и групп экспертов при сертификации различных видов продукции.</w:t>
            </w:r>
          </w:p>
          <w:p w:rsidR="00994E50" w:rsidRPr="00994E50" w:rsidRDefault="00994E50" w:rsidP="00994E5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участниками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системы.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Обязательность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наличия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фонда нормативных документов на сертифицируемую продукцию и методы</w:t>
            </w:r>
          </w:p>
          <w:p w:rsidR="00994E50" w:rsidRPr="00994E50" w:rsidRDefault="00994E50" w:rsidP="00994E50">
            <w:pPr>
              <w:spacing w:before="1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контроля.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аккредитации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органов.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3" w:type="dxa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2943" w:type="dxa"/>
            <w:vMerge w:val="restart"/>
          </w:tcPr>
          <w:p w:rsidR="00994E50" w:rsidRPr="00994E50" w:rsidRDefault="00994E50" w:rsidP="00994E50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3.6</w:t>
            </w:r>
            <w:r w:rsidRPr="00994E50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Правила</w:t>
            </w:r>
            <w:r w:rsidRPr="00994E5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порядок</w:t>
            </w:r>
          </w:p>
          <w:p w:rsidR="00994E50" w:rsidRPr="00994E50" w:rsidRDefault="00994E50" w:rsidP="00994E50">
            <w:pPr>
              <w:spacing w:line="242" w:lineRule="auto"/>
              <w:ind w:right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проведения сертификации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8" w:type="dxa"/>
            <w:vMerge w:val="restart"/>
          </w:tcPr>
          <w:p w:rsidR="00994E50" w:rsidRPr="00994E50" w:rsidRDefault="00994E50" w:rsidP="00994E5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3" w:type="dxa"/>
            <w:vMerge w:val="restart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4E50" w:rsidRPr="00994E50" w:rsidRDefault="00994E50" w:rsidP="00994E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994E50" w:rsidRPr="00994E50" w:rsidTr="00994E50">
        <w:trPr>
          <w:trHeight w:val="3039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проведению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 Системе ГОСТ Р. Функции национального органа по сертификации.</w:t>
            </w:r>
          </w:p>
          <w:p w:rsidR="00994E50" w:rsidRPr="00994E50" w:rsidRDefault="00994E50" w:rsidP="00994E5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Документация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ГОСТ</w:t>
            </w:r>
            <w:r w:rsidRPr="00994E5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Р.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Участники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 сертификации ГОСТ Р.</w:t>
            </w:r>
          </w:p>
          <w:p w:rsidR="00994E50" w:rsidRPr="00994E50" w:rsidRDefault="00994E50" w:rsidP="00994E50">
            <w:pPr>
              <w:spacing w:before="3"/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 сертификации однородной продукции. Документация систем. Участники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органа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системы.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обязанности органов по сертификации. Деятельность испытательных центров (лабораторий).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заявителей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сертификации. Порядок проведения работ по сертификации. Последовательность действий всех участников сертификации. Очередность выполнения процедур и правил</w:t>
            </w:r>
          </w:p>
          <w:p w:rsidR="00994E50" w:rsidRPr="00994E50" w:rsidRDefault="00994E50" w:rsidP="00994E50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сертификации.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994E5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выдаче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сертификата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соответствия.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№7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порядка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сертификации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30" w:lineRule="auto"/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№8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Обоснование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конкретных</w:t>
            </w:r>
            <w:r w:rsidRPr="00994E5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схем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для проведения сертификации различных видов продукции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723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94E50" w:rsidRPr="00994E50" w:rsidTr="00994E50">
        <w:trPr>
          <w:trHeight w:val="278"/>
        </w:trPr>
        <w:tc>
          <w:tcPr>
            <w:tcW w:w="2943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3.7</w:t>
            </w:r>
            <w:r w:rsidRPr="00994E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Аккредитация</w:t>
            </w: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994E5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723" w:type="dxa"/>
          </w:tcPr>
          <w:p w:rsidR="00994E50" w:rsidRPr="00994E50" w:rsidRDefault="00994E50" w:rsidP="00994E50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9"/>
        <w:gridCol w:w="1138"/>
        <w:gridCol w:w="2723"/>
      </w:tblGrid>
      <w:tr w:rsidR="00994E50" w:rsidRPr="00994E50" w:rsidTr="00994E50">
        <w:trPr>
          <w:trHeight w:val="269"/>
        </w:trPr>
        <w:tc>
          <w:tcPr>
            <w:tcW w:w="2943" w:type="dxa"/>
            <w:tcBorders>
              <w:bottom w:val="nil"/>
            </w:tcBorders>
          </w:tcPr>
          <w:p w:rsidR="00994E50" w:rsidRPr="00994E50" w:rsidRDefault="00994E50" w:rsidP="00994E50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органов</w:t>
            </w:r>
            <w:r w:rsidRPr="00994E5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по</w:t>
            </w:r>
          </w:p>
        </w:tc>
        <w:tc>
          <w:tcPr>
            <w:tcW w:w="8369" w:type="dxa"/>
            <w:tcBorders>
              <w:bottom w:val="nil"/>
            </w:tcBorders>
          </w:tcPr>
          <w:p w:rsidR="00994E50" w:rsidRPr="00994E50" w:rsidRDefault="00994E50" w:rsidP="00994E50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цели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аккредитации.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аккредитующим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органам.</w:t>
            </w:r>
          </w:p>
        </w:tc>
        <w:tc>
          <w:tcPr>
            <w:tcW w:w="1138" w:type="dxa"/>
            <w:vMerge w:val="restart"/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3" w:type="dxa"/>
            <w:tcBorders>
              <w:bottom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94E50" w:rsidRPr="00994E50" w:rsidTr="00994E50">
        <w:trPr>
          <w:trHeight w:val="266"/>
        </w:trPr>
        <w:tc>
          <w:tcPr>
            <w:tcW w:w="294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8369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аккредитации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94E5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органам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 сертификации</w:t>
            </w:r>
            <w:r w:rsidRPr="00994E5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продукции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(услуг).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94E50" w:rsidRPr="00994E50" w:rsidTr="00994E50">
        <w:trPr>
          <w:trHeight w:val="263"/>
        </w:trPr>
        <w:tc>
          <w:tcPr>
            <w:tcW w:w="294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4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испытательных</w:t>
            </w:r>
          </w:p>
        </w:tc>
        <w:tc>
          <w:tcPr>
            <w:tcW w:w="8369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аккредитации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испытательным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лабораториям.</w:t>
            </w:r>
            <w:r w:rsidRPr="00994E5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Процедура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94E50" w:rsidRPr="00994E50" w:rsidTr="00994E50">
        <w:trPr>
          <w:trHeight w:val="274"/>
        </w:trPr>
        <w:tc>
          <w:tcPr>
            <w:tcW w:w="294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лабораторий</w:t>
            </w:r>
          </w:p>
        </w:tc>
        <w:tc>
          <w:tcPr>
            <w:tcW w:w="8369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z w:val="24"/>
              </w:rPr>
              <w:t>аккредитации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94E5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сертификации</w:t>
            </w:r>
            <w:r w:rsidRPr="00994E5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94E5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z w:val="24"/>
              </w:rPr>
              <w:t>испытательных</w:t>
            </w:r>
            <w:r w:rsidRPr="00994E5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лабораторий.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23" w:type="dxa"/>
            <w:tcBorders>
              <w:top w:val="nil"/>
              <w:bottom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4E50" w:rsidRPr="00994E50" w:rsidTr="00994E50">
        <w:trPr>
          <w:trHeight w:val="273"/>
        </w:trPr>
        <w:tc>
          <w:tcPr>
            <w:tcW w:w="2943" w:type="dxa"/>
            <w:tcBorders>
              <w:top w:val="nil"/>
            </w:tcBorders>
          </w:tcPr>
          <w:p w:rsidR="00994E50" w:rsidRPr="00994E50" w:rsidRDefault="00994E50" w:rsidP="00994E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69" w:type="dxa"/>
          </w:tcPr>
          <w:p w:rsidR="00994E50" w:rsidRPr="00994E50" w:rsidRDefault="00994E50" w:rsidP="00994E50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Дифференцированный</w:t>
            </w:r>
            <w:r w:rsidRPr="00994E5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94E5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138" w:type="dxa"/>
          </w:tcPr>
          <w:p w:rsidR="00994E50" w:rsidRPr="00994E50" w:rsidRDefault="00994E50" w:rsidP="00994E50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723" w:type="dxa"/>
            <w:tcBorders>
              <w:top w:val="nil"/>
            </w:tcBorders>
          </w:tcPr>
          <w:p w:rsidR="00994E50" w:rsidRPr="00994E50" w:rsidRDefault="00994E50" w:rsidP="00994E50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4E50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</w:tbl>
    <w:p w:rsidR="00994E50" w:rsidRPr="00994E50" w:rsidRDefault="00994E50" w:rsidP="00994E50">
      <w:pPr>
        <w:widowControl w:val="0"/>
        <w:autoSpaceDE w:val="0"/>
        <w:autoSpaceDN w:val="0"/>
        <w:spacing w:before="249" w:after="0" w:line="240" w:lineRule="auto"/>
        <w:rPr>
          <w:rFonts w:ascii="Times New Roman" w:eastAsia="Times New Roman" w:hAnsi="Times New Roman" w:cs="Times New Roman"/>
          <w:sz w:val="24"/>
        </w:rPr>
      </w:pPr>
      <w:r w:rsidRPr="00994E50">
        <w:rPr>
          <w:rFonts w:ascii="Times New Roman" w:eastAsia="Times New Roman" w:hAnsi="Times New Roman" w:cs="Times New Roman"/>
          <w:sz w:val="24"/>
        </w:rPr>
        <w:t>Для</w:t>
      </w:r>
      <w:r w:rsidRPr="00994E5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характеристики</w:t>
      </w:r>
      <w:r w:rsidRPr="00994E5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уровня</w:t>
      </w:r>
      <w:r w:rsidRPr="00994E5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освоения</w:t>
      </w:r>
      <w:r w:rsidRPr="00994E5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учебного</w:t>
      </w:r>
      <w:r w:rsidRPr="00994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материала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используются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следующие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обозначения:</w:t>
      </w:r>
    </w:p>
    <w:p w:rsidR="00994E50" w:rsidRPr="00994E50" w:rsidRDefault="00994E50" w:rsidP="00994E50">
      <w:pPr>
        <w:widowControl w:val="0"/>
        <w:numPr>
          <w:ilvl w:val="0"/>
          <w:numId w:val="16"/>
        </w:numPr>
        <w:tabs>
          <w:tab w:val="left" w:pos="326"/>
        </w:tabs>
        <w:autoSpaceDE w:val="0"/>
        <w:autoSpaceDN w:val="0"/>
        <w:spacing w:before="3" w:after="0" w:line="275" w:lineRule="exact"/>
        <w:ind w:hanging="244"/>
        <w:rPr>
          <w:rFonts w:ascii="Times New Roman" w:eastAsia="Times New Roman" w:hAnsi="Times New Roman" w:cs="Times New Roman"/>
          <w:sz w:val="24"/>
        </w:rPr>
      </w:pPr>
      <w:r w:rsidRPr="00994E50">
        <w:rPr>
          <w:rFonts w:ascii="Times New Roman" w:eastAsia="Times New Roman" w:hAnsi="Times New Roman" w:cs="Times New Roman"/>
          <w:sz w:val="24"/>
        </w:rPr>
        <w:t>–</w:t>
      </w:r>
      <w:r w:rsidRPr="00994E5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ознакомительный</w:t>
      </w:r>
      <w:r w:rsidRPr="00994E5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(узнавание</w:t>
      </w:r>
      <w:r w:rsidRPr="00994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ранее</w:t>
      </w:r>
      <w:r w:rsidRPr="00994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изученных</w:t>
      </w:r>
      <w:r w:rsidRPr="00994E5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объектов,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свойств);</w:t>
      </w:r>
    </w:p>
    <w:p w:rsidR="00994E50" w:rsidRPr="00994E50" w:rsidRDefault="00994E50" w:rsidP="00994E50">
      <w:pPr>
        <w:widowControl w:val="0"/>
        <w:numPr>
          <w:ilvl w:val="0"/>
          <w:numId w:val="16"/>
        </w:numPr>
        <w:tabs>
          <w:tab w:val="left" w:pos="326"/>
        </w:tabs>
        <w:autoSpaceDE w:val="0"/>
        <w:autoSpaceDN w:val="0"/>
        <w:spacing w:after="0" w:line="275" w:lineRule="exact"/>
        <w:ind w:hanging="244"/>
        <w:rPr>
          <w:rFonts w:ascii="Times New Roman" w:eastAsia="Times New Roman" w:hAnsi="Times New Roman" w:cs="Times New Roman"/>
          <w:sz w:val="24"/>
        </w:rPr>
      </w:pPr>
      <w:r w:rsidRPr="00994E50">
        <w:rPr>
          <w:rFonts w:ascii="Times New Roman" w:eastAsia="Times New Roman" w:hAnsi="Times New Roman" w:cs="Times New Roman"/>
          <w:sz w:val="24"/>
        </w:rPr>
        <w:t>–</w:t>
      </w:r>
      <w:r w:rsidRPr="00994E5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репродуктивный</w:t>
      </w:r>
      <w:r w:rsidRPr="00994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(выполнение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деятельности</w:t>
      </w:r>
      <w:r w:rsidRPr="00994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по</w:t>
      </w:r>
      <w:r w:rsidRPr="00994E5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образцу,</w:t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инструкции</w:t>
      </w:r>
      <w:r w:rsidRPr="00994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или</w:t>
      </w:r>
      <w:r w:rsidRPr="00994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z w:val="24"/>
        </w:rPr>
        <w:t>под</w:t>
      </w:r>
      <w:r w:rsidRPr="00994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руководством)</w:t>
      </w:r>
    </w:p>
    <w:p w:rsidR="00994E50" w:rsidRDefault="00994E50" w:rsidP="00994E50">
      <w:pPr>
        <w:widowControl w:val="0"/>
        <w:numPr>
          <w:ilvl w:val="0"/>
          <w:numId w:val="16"/>
        </w:numPr>
        <w:tabs>
          <w:tab w:val="left" w:pos="744"/>
          <w:tab w:val="left" w:pos="1344"/>
          <w:tab w:val="left" w:pos="3310"/>
          <w:tab w:val="left" w:pos="5304"/>
          <w:tab w:val="left" w:pos="5913"/>
          <w:tab w:val="left" w:pos="8110"/>
          <w:tab w:val="left" w:pos="9827"/>
          <w:tab w:val="left" w:pos="11736"/>
          <w:tab w:val="left" w:pos="13094"/>
          <w:tab w:val="left" w:pos="14840"/>
        </w:tabs>
        <w:autoSpaceDE w:val="0"/>
        <w:autoSpaceDN w:val="0"/>
        <w:spacing w:before="2" w:after="0" w:line="240" w:lineRule="auto"/>
        <w:ind w:left="744" w:hanging="662"/>
        <w:rPr>
          <w:rFonts w:ascii="Times New Roman" w:eastAsia="Times New Roman" w:hAnsi="Times New Roman" w:cs="Times New Roman"/>
          <w:spacing w:val="-2"/>
          <w:sz w:val="24"/>
        </w:rPr>
      </w:pPr>
      <w:r w:rsidRPr="00994E50">
        <w:rPr>
          <w:rFonts w:ascii="Times New Roman" w:eastAsia="Times New Roman" w:hAnsi="Times New Roman" w:cs="Times New Roman"/>
          <w:spacing w:val="-10"/>
          <w:sz w:val="24"/>
        </w:rPr>
        <w:t>–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продуктивный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(планирование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самостоятельное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выполнение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решение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проблемных</w:t>
      </w:r>
      <w:r w:rsidRPr="00994E50">
        <w:rPr>
          <w:rFonts w:ascii="Times New Roman" w:eastAsia="Times New Roman" w:hAnsi="Times New Roman" w:cs="Times New Roman"/>
          <w:sz w:val="24"/>
        </w:rPr>
        <w:tab/>
      </w:r>
      <w:r w:rsidRPr="00994E50">
        <w:rPr>
          <w:rFonts w:ascii="Times New Roman" w:eastAsia="Times New Roman" w:hAnsi="Times New Roman" w:cs="Times New Roman"/>
          <w:spacing w:val="-2"/>
          <w:sz w:val="24"/>
        </w:rPr>
        <w:t>задач)</w:t>
      </w:r>
    </w:p>
    <w:p w:rsidR="0099703C" w:rsidRDefault="00994E50">
      <w:pPr>
        <w:rPr>
          <w:rFonts w:ascii="Times New Roman" w:eastAsia="Times New Roman" w:hAnsi="Times New Roman" w:cs="Times New Roman"/>
          <w:spacing w:val="-2"/>
          <w:sz w:val="24"/>
        </w:rPr>
        <w:sectPr w:rsidR="0099703C" w:rsidSect="0099703C">
          <w:pgSz w:w="16840" w:h="11910" w:orient="landscape"/>
          <w:pgMar w:top="249" w:right="249" w:bottom="958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pacing w:val="-2"/>
          <w:sz w:val="24"/>
        </w:rPr>
        <w:br w:type="page"/>
      </w:r>
    </w:p>
    <w:p w:rsidR="0099703C" w:rsidRPr="0099703C" w:rsidRDefault="0099703C" w:rsidP="0099703C">
      <w:pPr>
        <w:widowControl w:val="0"/>
        <w:numPr>
          <w:ilvl w:val="0"/>
          <w:numId w:val="3"/>
        </w:numPr>
        <w:tabs>
          <w:tab w:val="left" w:pos="2064"/>
        </w:tabs>
        <w:autoSpaceDE w:val="0"/>
        <w:autoSpaceDN w:val="0"/>
        <w:spacing w:before="72" w:after="0" w:line="240" w:lineRule="auto"/>
        <w:ind w:left="2064" w:hanging="282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УСЛОВИЯ</w:t>
      </w:r>
      <w:r w:rsidRPr="0099703C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РЕАЛИЗАЦИИ</w:t>
      </w:r>
      <w:r w:rsidRPr="0099703C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99703C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99703C" w:rsidRPr="0099703C" w:rsidRDefault="0099703C" w:rsidP="0099703C">
      <w:pPr>
        <w:widowControl w:val="0"/>
        <w:numPr>
          <w:ilvl w:val="1"/>
          <w:numId w:val="3"/>
        </w:numPr>
        <w:tabs>
          <w:tab w:val="left" w:pos="1771"/>
          <w:tab w:val="left" w:pos="3580"/>
          <w:tab w:val="left" w:pos="4141"/>
          <w:tab w:val="left" w:pos="6354"/>
        </w:tabs>
        <w:autoSpaceDE w:val="0"/>
        <w:autoSpaceDN w:val="0"/>
        <w:spacing w:before="52" w:after="0" w:line="278" w:lineRule="auto"/>
        <w:ind w:right="489" w:firstLine="71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Требования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9703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>к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минимальному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материально-техническому обеспечению</w:t>
      </w:r>
    </w:p>
    <w:p w:rsidR="0099703C" w:rsidRPr="0099703C" w:rsidRDefault="0099703C" w:rsidP="0099703C">
      <w:pPr>
        <w:widowControl w:val="0"/>
        <w:autoSpaceDE w:val="0"/>
        <w:autoSpaceDN w:val="0"/>
        <w:spacing w:after="0" w:line="292" w:lineRule="exact"/>
        <w:ind w:left="970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99703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99703C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99703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99703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имеется</w:t>
      </w:r>
      <w:r w:rsidRPr="0099703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9703C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99703C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99703C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кабинет</w:t>
      </w:r>
    </w:p>
    <w:p w:rsidR="0099703C" w:rsidRPr="0099703C" w:rsidRDefault="0099703C" w:rsidP="0099703C">
      <w:pPr>
        <w:widowControl w:val="0"/>
        <w:autoSpaceDE w:val="0"/>
        <w:autoSpaceDN w:val="0"/>
        <w:spacing w:before="43" w:after="0" w:line="240" w:lineRule="auto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«Метрологии,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стандартизации</w:t>
      </w:r>
      <w:r w:rsidRPr="0099703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9703C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подтверждения</w:t>
      </w:r>
      <w:r w:rsidRPr="0099703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соответствия».</w:t>
      </w:r>
    </w:p>
    <w:p w:rsidR="0099703C" w:rsidRPr="0099703C" w:rsidRDefault="0099703C" w:rsidP="0099703C">
      <w:pPr>
        <w:widowControl w:val="0"/>
        <w:autoSpaceDE w:val="0"/>
        <w:autoSpaceDN w:val="0"/>
        <w:spacing w:before="46" w:after="0" w:line="240" w:lineRule="auto"/>
        <w:ind w:left="970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Оборудование</w:t>
      </w:r>
      <w:r w:rsidRPr="0099703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99703C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кабинета:</w:t>
      </w:r>
    </w:p>
    <w:p w:rsidR="0099703C" w:rsidRPr="0099703C" w:rsidRDefault="0099703C" w:rsidP="0099703C">
      <w:pPr>
        <w:widowControl w:val="0"/>
        <w:autoSpaceDE w:val="0"/>
        <w:autoSpaceDN w:val="0"/>
        <w:spacing w:before="47" w:after="0" w:line="240" w:lineRule="auto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970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посадочные</w:t>
      </w:r>
      <w:r w:rsidRPr="009970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места,</w:t>
      </w:r>
      <w:r w:rsidRPr="0099703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9970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99703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количеству</w:t>
      </w:r>
      <w:r w:rsidRPr="0099703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обучающихся);</w:t>
      </w:r>
    </w:p>
    <w:p w:rsidR="0099703C" w:rsidRPr="0099703C" w:rsidRDefault="0099703C" w:rsidP="0099703C">
      <w:pPr>
        <w:widowControl w:val="0"/>
        <w:autoSpaceDE w:val="0"/>
        <w:autoSpaceDN w:val="0"/>
        <w:spacing w:before="42" w:after="0" w:line="240" w:lineRule="auto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-рабочее</w:t>
      </w:r>
      <w:r w:rsidRPr="009970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99703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преподавателя;</w:t>
      </w:r>
    </w:p>
    <w:p w:rsidR="0099703C" w:rsidRPr="0099703C" w:rsidRDefault="0099703C" w:rsidP="0099703C">
      <w:pPr>
        <w:widowControl w:val="0"/>
        <w:autoSpaceDE w:val="0"/>
        <w:autoSpaceDN w:val="0"/>
        <w:spacing w:before="46" w:after="0" w:line="240" w:lineRule="auto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-методические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указания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9970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практических</w:t>
      </w:r>
      <w:r w:rsidRPr="0099703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работ;</w:t>
      </w:r>
      <w:r w:rsidRPr="0099703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плакаты.</w:t>
      </w:r>
    </w:p>
    <w:p w:rsidR="0099703C" w:rsidRPr="0099703C" w:rsidRDefault="0099703C" w:rsidP="0099703C">
      <w:pPr>
        <w:widowControl w:val="0"/>
        <w:autoSpaceDE w:val="0"/>
        <w:autoSpaceDN w:val="0"/>
        <w:spacing w:before="43" w:after="0" w:line="278" w:lineRule="auto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-технические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обучения: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мультимедийная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техника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соответствующим</w:t>
      </w:r>
      <w:r w:rsidRPr="0099703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программным обеспечением;</w:t>
      </w:r>
    </w:p>
    <w:p w:rsidR="0099703C" w:rsidRPr="0099703C" w:rsidRDefault="0099703C" w:rsidP="0099703C">
      <w:pPr>
        <w:widowControl w:val="0"/>
        <w:autoSpaceDE w:val="0"/>
        <w:autoSpaceDN w:val="0"/>
        <w:spacing w:after="0" w:line="297" w:lineRule="exact"/>
        <w:ind w:left="259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измерительные</w:t>
      </w:r>
      <w:r w:rsidRPr="0099703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инструменты</w:t>
      </w:r>
      <w:r w:rsidRPr="0099703C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различного</w:t>
      </w:r>
      <w:r w:rsidRPr="0099703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типа.</w:t>
      </w:r>
    </w:p>
    <w:p w:rsidR="0099703C" w:rsidRPr="0099703C" w:rsidRDefault="0099703C" w:rsidP="0099703C">
      <w:pPr>
        <w:widowControl w:val="0"/>
        <w:autoSpaceDE w:val="0"/>
        <w:autoSpaceDN w:val="0"/>
        <w:spacing w:before="41" w:after="0" w:line="280" w:lineRule="auto"/>
        <w:ind w:left="259" w:right="2727" w:firstLine="71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3.2.</w:t>
      </w:r>
      <w:r w:rsidRPr="0099703C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Информационное</w:t>
      </w:r>
      <w:r w:rsidRPr="0099703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</w:t>
      </w:r>
      <w:r w:rsidRPr="0099703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 Основные источники:</w:t>
      </w:r>
    </w:p>
    <w:p w:rsidR="0099703C" w:rsidRPr="0099703C" w:rsidRDefault="0099703C" w:rsidP="0099703C">
      <w:pPr>
        <w:widowControl w:val="0"/>
        <w:numPr>
          <w:ilvl w:val="1"/>
          <w:numId w:val="16"/>
        </w:numPr>
        <w:tabs>
          <w:tab w:val="left" w:pos="523"/>
          <w:tab w:val="left" w:pos="5128"/>
        </w:tabs>
        <w:autoSpaceDE w:val="0"/>
        <w:autoSpaceDN w:val="0"/>
        <w:spacing w:after="0" w:line="273" w:lineRule="auto"/>
        <w:ind w:right="565" w:firstLine="0"/>
        <w:rPr>
          <w:rFonts w:ascii="Times New Roman" w:eastAsia="Times New Roman" w:hAnsi="Times New Roman" w:cs="Times New Roman"/>
          <w:sz w:val="26"/>
        </w:rPr>
      </w:pPr>
      <w:r w:rsidRPr="0099703C">
        <w:rPr>
          <w:rFonts w:ascii="Times New Roman" w:eastAsia="Times New Roman" w:hAnsi="Times New Roman" w:cs="Times New Roman"/>
          <w:sz w:val="26"/>
        </w:rPr>
        <w:t>Николаева, М. А. Стандартизация, метрология и подтверждение соответствия : учебник</w:t>
      </w:r>
      <w:r w:rsidRPr="0099703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/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М.А.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Николаева,</w:t>
      </w:r>
      <w:r w:rsidRPr="0099703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Л.В.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Карташова. —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3-е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изд.,</w:t>
      </w:r>
      <w:r w:rsidRPr="0099703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перераб.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и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доп. —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Москва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 xml:space="preserve">: ИНФРА-М, 2021. — 297 с. — (Среднее профессиональное образование). - ISBN 978-5-16-017008-4. - Текст : электронный. - URL: </w:t>
      </w:r>
      <w:hyperlink r:id="rId10">
        <w:r w:rsidRPr="0099703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https://znanium.com/catalog/product/961705</w:t>
        </w:r>
      </w:hyperlink>
      <w:r w:rsidRPr="0099703C">
        <w:rPr>
          <w:rFonts w:ascii="Times New Roman" w:eastAsia="Times New Roman" w:hAnsi="Times New Roman" w:cs="Times New Roman"/>
          <w:color w:val="0000FF"/>
          <w:sz w:val="26"/>
        </w:rPr>
        <w:tab/>
      </w:r>
      <w:r w:rsidRPr="0099703C">
        <w:rPr>
          <w:rFonts w:ascii="Times New Roman" w:eastAsia="Times New Roman" w:hAnsi="Times New Roman" w:cs="Times New Roman"/>
          <w:sz w:val="26"/>
        </w:rPr>
        <w:t>– Режим доступа: по подписке.</w:t>
      </w:r>
    </w:p>
    <w:p w:rsidR="0099703C" w:rsidRPr="0099703C" w:rsidRDefault="0099703C" w:rsidP="0099703C">
      <w:pPr>
        <w:widowControl w:val="0"/>
        <w:numPr>
          <w:ilvl w:val="1"/>
          <w:numId w:val="16"/>
        </w:numPr>
        <w:tabs>
          <w:tab w:val="left" w:pos="523"/>
        </w:tabs>
        <w:autoSpaceDE w:val="0"/>
        <w:autoSpaceDN w:val="0"/>
        <w:spacing w:before="204" w:after="0" w:line="276" w:lineRule="auto"/>
        <w:ind w:right="576" w:firstLine="0"/>
        <w:rPr>
          <w:rFonts w:ascii="Times New Roman" w:eastAsia="Times New Roman" w:hAnsi="Times New Roman" w:cs="Times New Roman"/>
          <w:sz w:val="26"/>
        </w:rPr>
      </w:pPr>
      <w:r w:rsidRPr="0099703C">
        <w:rPr>
          <w:rFonts w:ascii="Times New Roman" w:eastAsia="Times New Roman" w:hAnsi="Times New Roman" w:cs="Times New Roman"/>
          <w:sz w:val="26"/>
        </w:rPr>
        <w:t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-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URL: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hyperlink r:id="rId11">
        <w:r w:rsidRPr="0099703C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https://znanium.com/catalog/product/1141784</w:t>
        </w:r>
      </w:hyperlink>
      <w:r w:rsidRPr="0099703C">
        <w:rPr>
          <w:rFonts w:ascii="Times New Roman" w:eastAsia="Times New Roman" w:hAnsi="Times New Roman" w:cs="Times New Roman"/>
          <w:color w:val="0000FF"/>
          <w:spacing w:val="40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–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Режим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доступа: по подписке.</w:t>
      </w:r>
    </w:p>
    <w:p w:rsidR="0099703C" w:rsidRPr="0099703C" w:rsidRDefault="0099703C" w:rsidP="0099703C">
      <w:pPr>
        <w:widowControl w:val="0"/>
        <w:autoSpaceDE w:val="0"/>
        <w:autoSpaceDN w:val="0"/>
        <w:spacing w:before="206" w:after="0" w:line="240" w:lineRule="auto"/>
        <w:ind w:left="259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Дополнительные</w:t>
      </w:r>
      <w:r w:rsidRPr="0099703C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источники:</w:t>
      </w:r>
    </w:p>
    <w:p w:rsidR="0099703C" w:rsidRPr="0099703C" w:rsidRDefault="0099703C" w:rsidP="0099703C">
      <w:pPr>
        <w:widowControl w:val="0"/>
        <w:numPr>
          <w:ilvl w:val="0"/>
          <w:numId w:val="15"/>
        </w:numPr>
        <w:tabs>
          <w:tab w:val="left" w:pos="523"/>
        </w:tabs>
        <w:autoSpaceDE w:val="0"/>
        <w:autoSpaceDN w:val="0"/>
        <w:spacing w:before="42" w:after="0" w:line="240" w:lineRule="auto"/>
        <w:ind w:left="523" w:hanging="264"/>
        <w:rPr>
          <w:rFonts w:ascii="Times New Roman" w:eastAsia="Times New Roman" w:hAnsi="Times New Roman" w:cs="Times New Roman"/>
          <w:sz w:val="26"/>
        </w:rPr>
      </w:pPr>
      <w:r w:rsidRPr="0099703C">
        <w:rPr>
          <w:rFonts w:ascii="Times New Roman" w:eastAsia="Times New Roman" w:hAnsi="Times New Roman" w:cs="Times New Roman"/>
          <w:sz w:val="26"/>
        </w:rPr>
        <w:t>Герасимова,</w:t>
      </w:r>
      <w:r w:rsidRPr="0099703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Е.</w:t>
      </w:r>
      <w:r w:rsidRPr="0099703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Б.</w:t>
      </w:r>
      <w:r w:rsidRPr="0099703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Метрология,</w:t>
      </w:r>
      <w:r w:rsidRPr="0099703C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стандартизация</w:t>
      </w:r>
      <w:r w:rsidRPr="0099703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и</w:t>
      </w:r>
      <w:r w:rsidRPr="0099703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сертификация</w:t>
      </w:r>
      <w:r w:rsidRPr="0099703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:</w:t>
      </w:r>
      <w:r w:rsidRPr="0099703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учебное</w:t>
      </w:r>
      <w:r w:rsidRPr="0099703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>пособие</w:t>
      </w:r>
    </w:p>
    <w:p w:rsidR="0099703C" w:rsidRPr="0099703C" w:rsidRDefault="0099703C" w:rsidP="0099703C">
      <w:pPr>
        <w:widowControl w:val="0"/>
        <w:autoSpaceDE w:val="0"/>
        <w:autoSpaceDN w:val="0"/>
        <w:spacing w:before="42" w:after="0" w:line="276" w:lineRule="auto"/>
        <w:ind w:left="259" w:right="810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/ Е.Б. Герасимова, Б.И. Герасимов. — 2-е изд. — Москва :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ФОРУМ : ИНФРА-М, 2021.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224</w:t>
      </w:r>
      <w:r w:rsidRPr="0099703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(Среднее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профессиональное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образование). -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ISBN</w:t>
      </w:r>
      <w:r w:rsidRPr="0099703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 xml:space="preserve">978-5-00091- 479-3. - Текст : электронный. - URL: </w:t>
      </w:r>
      <w:hyperlink r:id="rId12">
        <w:r w:rsidRPr="0099703C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 w:color="0000FF"/>
          </w:rPr>
          <w:t>https://znanium.com/catalog/document?id=367045</w:t>
        </w:r>
      </w:hyperlink>
    </w:p>
    <w:p w:rsidR="0099703C" w:rsidRPr="0099703C" w:rsidRDefault="0099703C" w:rsidP="0099703C">
      <w:pPr>
        <w:widowControl w:val="0"/>
        <w:numPr>
          <w:ilvl w:val="0"/>
          <w:numId w:val="15"/>
        </w:numPr>
        <w:tabs>
          <w:tab w:val="left" w:pos="455"/>
        </w:tabs>
        <w:autoSpaceDE w:val="0"/>
        <w:autoSpaceDN w:val="0"/>
        <w:spacing w:before="204" w:after="0" w:line="273" w:lineRule="auto"/>
        <w:ind w:left="259" w:right="487" w:firstLine="0"/>
        <w:rPr>
          <w:rFonts w:ascii="Times New Roman" w:eastAsia="Times New Roman" w:hAnsi="Times New Roman" w:cs="Times New Roman"/>
          <w:sz w:val="26"/>
        </w:rPr>
      </w:pPr>
      <w:r w:rsidRPr="0099703C">
        <w:rPr>
          <w:rFonts w:ascii="Times New Roman" w:eastAsia="Times New Roman" w:hAnsi="Times New Roman" w:cs="Times New Roman"/>
          <w:sz w:val="26"/>
        </w:rPr>
        <w:t>Шишмарев, В. Ю. Метрология, стандартизация, сертификация, техническое регулирование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и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документоведение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:</w:t>
      </w:r>
      <w:r w:rsidRPr="0099703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учебник</w:t>
      </w:r>
      <w:r w:rsidRPr="0099703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/</w:t>
      </w:r>
      <w:r w:rsidRPr="0099703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В.Ю.</w:t>
      </w:r>
      <w:r w:rsidRPr="0099703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Шишмарев. —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Москва</w:t>
      </w:r>
      <w:r w:rsidRPr="0099703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:</w:t>
      </w:r>
      <w:r w:rsidRPr="0099703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</w:rPr>
        <w:t>КУРС</w:t>
      </w:r>
    </w:p>
    <w:p w:rsidR="0099703C" w:rsidRPr="0099703C" w:rsidRDefault="0099703C" w:rsidP="0099703C">
      <w:pPr>
        <w:widowControl w:val="0"/>
        <w:autoSpaceDE w:val="0"/>
        <w:autoSpaceDN w:val="0"/>
        <w:spacing w:before="5" w:after="0" w:line="273" w:lineRule="auto"/>
        <w:ind w:left="259" w:right="805"/>
        <w:rPr>
          <w:rFonts w:ascii="Times New Roman" w:eastAsia="Times New Roman" w:hAnsi="Times New Roman" w:cs="Times New Roman"/>
          <w:sz w:val="26"/>
          <w:szCs w:val="26"/>
        </w:rPr>
      </w:pPr>
      <w:r w:rsidRPr="0099703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ИНФРА-М,</w:t>
      </w:r>
      <w:r w:rsidRPr="0099703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2021.</w:t>
      </w:r>
      <w:r w:rsidRPr="0099703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99703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312</w:t>
      </w:r>
      <w:r w:rsidRPr="0099703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99703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99703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(Среднее</w:t>
      </w:r>
      <w:r w:rsidRPr="0099703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профессиональное</w:t>
      </w:r>
      <w:r w:rsidRPr="0099703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образование). -</w:t>
      </w:r>
      <w:r w:rsidRPr="0099703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 xml:space="preserve">ISBN 978-5-906923-15-8. - Текст : электронный. - URL: </w:t>
      </w:r>
      <w:hyperlink r:id="rId13">
        <w:r w:rsidRPr="009970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https://znanium.com/catalog/product/1141803</w:t>
        </w:r>
      </w:hyperlink>
      <w:r w:rsidRPr="0099703C">
        <w:rPr>
          <w:rFonts w:ascii="Times New Roman" w:eastAsia="Times New Roman" w:hAnsi="Times New Roman" w:cs="Times New Roman"/>
          <w:color w:val="0000FF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– Режим доступа: по подписке.</w:t>
      </w:r>
    </w:p>
    <w:p w:rsidR="0099703C" w:rsidRPr="0099703C" w:rsidRDefault="0099703C" w:rsidP="0099703C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6"/>
          <w:szCs w:val="26"/>
        </w:rPr>
        <w:sectPr w:rsidR="0099703C" w:rsidRPr="0099703C">
          <w:footerReference w:type="default" r:id="rId14"/>
          <w:pgSz w:w="11910" w:h="16840"/>
          <w:pgMar w:top="1040" w:right="360" w:bottom="280" w:left="1440" w:header="0" w:footer="0" w:gutter="0"/>
          <w:cols w:space="720"/>
        </w:sectPr>
      </w:pPr>
    </w:p>
    <w:p w:rsidR="0099703C" w:rsidRPr="0099703C" w:rsidRDefault="0099703C" w:rsidP="0099703C">
      <w:pPr>
        <w:widowControl w:val="0"/>
        <w:numPr>
          <w:ilvl w:val="0"/>
          <w:numId w:val="3"/>
        </w:numPr>
        <w:tabs>
          <w:tab w:val="left" w:pos="1434"/>
        </w:tabs>
        <w:autoSpaceDE w:val="0"/>
        <w:autoSpaceDN w:val="0"/>
        <w:spacing w:before="77" w:after="0" w:line="240" w:lineRule="auto"/>
        <w:ind w:left="1434" w:hanging="26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4._Контроль_и_оценка_результатов_освоени"/>
      <w:bookmarkEnd w:id="1"/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КОНТРОЛЬ</w:t>
      </w:r>
      <w:r w:rsidRPr="0099703C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9703C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99703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99703C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99703C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УЧЕБНОЙ</w:t>
      </w:r>
    </w:p>
    <w:p w:rsidR="0099703C" w:rsidRPr="0099703C" w:rsidRDefault="0099703C" w:rsidP="0099703C">
      <w:pPr>
        <w:widowControl w:val="0"/>
        <w:autoSpaceDE w:val="0"/>
        <w:autoSpaceDN w:val="0"/>
        <w:spacing w:before="46" w:after="0" w:line="240" w:lineRule="auto"/>
        <w:ind w:left="3923"/>
        <w:rPr>
          <w:rFonts w:ascii="Times New Roman" w:eastAsia="Times New Roman" w:hAnsi="Times New Roman" w:cs="Times New Roman"/>
          <w:b/>
          <w:sz w:val="26"/>
        </w:rPr>
      </w:pPr>
      <w:r w:rsidRPr="0099703C">
        <w:rPr>
          <w:rFonts w:ascii="Times New Roman" w:eastAsia="Times New Roman" w:hAnsi="Times New Roman" w:cs="Times New Roman"/>
          <w:b/>
          <w:spacing w:val="-2"/>
          <w:sz w:val="26"/>
        </w:rPr>
        <w:t>ДИСЦИПЛИНЫ</w:t>
      </w:r>
    </w:p>
    <w:p w:rsidR="0099703C" w:rsidRPr="0099703C" w:rsidRDefault="0099703C" w:rsidP="0099703C">
      <w:pPr>
        <w:widowControl w:val="0"/>
        <w:autoSpaceDE w:val="0"/>
        <w:autoSpaceDN w:val="0"/>
        <w:spacing w:before="42" w:after="0" w:line="276" w:lineRule="auto"/>
        <w:ind w:left="259" w:right="485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Контроль_и_оценка_результатов_освоения_у"/>
      <w:bookmarkEnd w:id="2"/>
      <w:r w:rsidRPr="0099703C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99703C">
        <w:rPr>
          <w:rFonts w:ascii="Times New Roman" w:eastAsia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выполнения, обучающимися индивидуальных заданий, проектов, исследований, в том числе в условиях применения электронного обучения и дистанционных образовательных</w:t>
      </w:r>
      <w:r w:rsidRPr="0099703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99703C">
        <w:rPr>
          <w:rFonts w:ascii="Times New Roman" w:eastAsia="Times New Roman" w:hAnsi="Times New Roman" w:cs="Times New Roman"/>
          <w:spacing w:val="-2"/>
          <w:sz w:val="26"/>
          <w:szCs w:val="26"/>
        </w:rPr>
        <w:t>технологий.</w:t>
      </w:r>
    </w:p>
    <w:tbl>
      <w:tblPr>
        <w:tblStyle w:val="TableNormal1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509"/>
      </w:tblGrid>
      <w:tr w:rsidR="0099703C" w:rsidRPr="0099703C" w:rsidTr="006E76D5">
        <w:trPr>
          <w:trHeight w:val="1031"/>
        </w:trPr>
        <w:tc>
          <w:tcPr>
            <w:tcW w:w="5085" w:type="dxa"/>
          </w:tcPr>
          <w:p w:rsidR="0099703C" w:rsidRPr="0099703C" w:rsidRDefault="0099703C" w:rsidP="0099703C">
            <w:pPr>
              <w:spacing w:before="2" w:line="278" w:lineRule="auto"/>
              <w:ind w:left="1075" w:right="361" w:firstLine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Результаты обучения (освоенные</w:t>
            </w:r>
            <w:r w:rsidRPr="0099703C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умения,</w:t>
            </w:r>
            <w:r w:rsidRPr="0099703C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усвоенные</w:t>
            </w:r>
          </w:p>
          <w:p w:rsidR="0099703C" w:rsidRPr="0099703C" w:rsidRDefault="0099703C" w:rsidP="0099703C">
            <w:pPr>
              <w:spacing w:line="297" w:lineRule="exact"/>
              <w:ind w:left="721" w:right="72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знания)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spacing w:before="175" w:line="278" w:lineRule="auto"/>
              <w:ind w:left="509" w:firstLine="3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99703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и оценки результатов обучения</w:t>
            </w:r>
          </w:p>
        </w:tc>
      </w:tr>
      <w:tr w:rsidR="0099703C" w:rsidRPr="0099703C" w:rsidTr="006E76D5">
        <w:trPr>
          <w:trHeight w:val="345"/>
        </w:trPr>
        <w:tc>
          <w:tcPr>
            <w:tcW w:w="5085" w:type="dxa"/>
          </w:tcPr>
          <w:p w:rsidR="0099703C" w:rsidRPr="0099703C" w:rsidRDefault="0099703C" w:rsidP="0099703C">
            <w:pPr>
              <w:spacing w:line="296" w:lineRule="exact"/>
              <w:ind w:left="721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spacing w:line="296" w:lineRule="exact"/>
              <w:ind w:left="730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99703C" w:rsidRPr="0099703C" w:rsidTr="006E76D5">
        <w:trPr>
          <w:trHeight w:val="345"/>
        </w:trPr>
        <w:tc>
          <w:tcPr>
            <w:tcW w:w="5085" w:type="dxa"/>
          </w:tcPr>
          <w:p w:rsidR="0099703C" w:rsidRPr="0099703C" w:rsidRDefault="0099703C" w:rsidP="0099703C">
            <w:pPr>
              <w:spacing w:before="2"/>
              <w:ind w:left="11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Умения: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703C" w:rsidRPr="0099703C" w:rsidTr="006E76D5">
        <w:trPr>
          <w:trHeight w:val="6188"/>
        </w:trPr>
        <w:tc>
          <w:tcPr>
            <w:tcW w:w="5085" w:type="dxa"/>
          </w:tcPr>
          <w:p w:rsidR="0099703C" w:rsidRPr="0099703C" w:rsidRDefault="0099703C" w:rsidP="0099703C">
            <w:pPr>
              <w:numPr>
                <w:ilvl w:val="0"/>
                <w:numId w:val="14"/>
              </w:numPr>
              <w:tabs>
                <w:tab w:val="left" w:pos="263"/>
              </w:tabs>
              <w:spacing w:line="276" w:lineRule="auto"/>
              <w:ind w:right="952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использовать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профессиональной деятельности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документацию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систем качества ;</w:t>
            </w:r>
          </w:p>
          <w:p w:rsidR="0099703C" w:rsidRPr="0099703C" w:rsidRDefault="0099703C" w:rsidP="0099703C">
            <w:pPr>
              <w:numPr>
                <w:ilvl w:val="0"/>
                <w:numId w:val="14"/>
              </w:numPr>
              <w:tabs>
                <w:tab w:val="left" w:pos="263"/>
              </w:tabs>
              <w:spacing w:line="276" w:lineRule="auto"/>
              <w:ind w:right="200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оформлять технологическую и техническую документацию в соответствии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действующей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нормативной базой ;</w:t>
            </w:r>
          </w:p>
          <w:p w:rsidR="0099703C" w:rsidRPr="0099703C" w:rsidRDefault="0099703C" w:rsidP="0099703C">
            <w:pPr>
              <w:numPr>
                <w:ilvl w:val="0"/>
                <w:numId w:val="14"/>
              </w:numPr>
              <w:tabs>
                <w:tab w:val="left" w:pos="263"/>
              </w:tabs>
              <w:spacing w:line="276" w:lineRule="auto"/>
              <w:ind w:right="128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приводить несистемные величины измерений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соответствие</w:t>
            </w:r>
            <w:r w:rsidRPr="0099703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действующими стандартами и международной системой единиц СИ ;</w:t>
            </w:r>
          </w:p>
          <w:p w:rsidR="0099703C" w:rsidRPr="0099703C" w:rsidRDefault="0099703C" w:rsidP="0099703C">
            <w:pPr>
              <w:numPr>
                <w:ilvl w:val="0"/>
                <w:numId w:val="14"/>
              </w:numPr>
              <w:tabs>
                <w:tab w:val="left" w:pos="263"/>
              </w:tabs>
              <w:spacing w:line="276" w:lineRule="auto"/>
              <w:ind w:right="285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применять требования нормативных документов</w:t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основным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видам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продукции (услуг) и процессов;</w:t>
            </w:r>
          </w:p>
          <w:p w:rsidR="0099703C" w:rsidRPr="0099703C" w:rsidRDefault="0099703C" w:rsidP="0099703C">
            <w:pPr>
              <w:ind w:left="11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применять</w:t>
            </w:r>
            <w:r w:rsidRPr="0099703C">
              <w:rPr>
                <w:rFonts w:ascii="Times New Roman" w:eastAsia="Times New Roman" w:hAnsi="Times New Roman" w:cs="Times New Roman"/>
                <w:i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основные</w:t>
            </w:r>
            <w:r w:rsidRPr="0099703C">
              <w:rPr>
                <w:rFonts w:ascii="Times New Roman" w:eastAsia="Times New Roman" w:hAnsi="Times New Roman" w:cs="Times New Roman"/>
                <w:i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правила</w:t>
            </w:r>
            <w:r w:rsidRPr="0099703C">
              <w:rPr>
                <w:rFonts w:ascii="Times New Roman" w:eastAsia="Times New Roman" w:hAnsi="Times New Roman" w:cs="Times New Roman"/>
                <w:i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и</w:t>
            </w:r>
          </w:p>
          <w:p w:rsidR="0099703C" w:rsidRPr="0099703C" w:rsidRDefault="0099703C" w:rsidP="0099703C">
            <w:pPr>
              <w:spacing w:before="41" w:line="278" w:lineRule="auto"/>
              <w:ind w:left="11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документы</w:t>
            </w:r>
            <w:r w:rsidRPr="0099703C">
              <w:rPr>
                <w:rFonts w:ascii="Times New Roman" w:eastAsia="Times New Roman" w:hAnsi="Times New Roman" w:cs="Times New Roman"/>
                <w:i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системы</w:t>
            </w:r>
            <w:r w:rsidRPr="0099703C">
              <w:rPr>
                <w:rFonts w:ascii="Times New Roman" w:eastAsia="Times New Roman" w:hAnsi="Times New Roman" w:cs="Times New Roman"/>
                <w:i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сертификации Российской Федерации.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spacing w:line="273" w:lineRule="auto"/>
              <w:ind w:left="110" w:right="9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практических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занятий</w:t>
            </w:r>
          </w:p>
          <w:p w:rsidR="0099703C" w:rsidRPr="0099703C" w:rsidRDefault="0099703C" w:rsidP="0099703C">
            <w:pPr>
              <w:spacing w:before="2" w:line="278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№1 Чтение размеров. Определение годности деталей, характера брака.</w:t>
            </w:r>
          </w:p>
          <w:p w:rsidR="0099703C" w:rsidRPr="0099703C" w:rsidRDefault="0099703C" w:rsidP="0099703C">
            <w:pPr>
              <w:tabs>
                <w:tab w:val="left" w:pos="1709"/>
                <w:tab w:val="left" w:pos="3384"/>
              </w:tabs>
              <w:spacing w:line="276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№2 Определение по заданному обозначению посадки, предельных отклонений и размеров элементов деталей, допусков отверстия и вала,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допуска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посадки,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значений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предельных зазоров и натягов.</w:t>
            </w:r>
          </w:p>
          <w:p w:rsidR="0099703C" w:rsidRPr="0099703C" w:rsidRDefault="0099703C" w:rsidP="0099703C">
            <w:pPr>
              <w:spacing w:line="278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№3 Составление размерных цепей по чертежам и</w:t>
            </w:r>
            <w:r w:rsidRPr="0099703C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эскизам.</w:t>
            </w:r>
          </w:p>
          <w:p w:rsidR="0099703C" w:rsidRPr="0099703C" w:rsidRDefault="0099703C" w:rsidP="0099703C">
            <w:pPr>
              <w:spacing w:line="278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Оценка результатов практического занятия № 6 Штриховое кодирование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товаров.</w:t>
            </w:r>
          </w:p>
        </w:tc>
      </w:tr>
      <w:tr w:rsidR="0099703C" w:rsidRPr="0099703C" w:rsidTr="006E76D5">
        <w:trPr>
          <w:trHeight w:val="345"/>
        </w:trPr>
        <w:tc>
          <w:tcPr>
            <w:tcW w:w="5085" w:type="dxa"/>
          </w:tcPr>
          <w:p w:rsidR="0099703C" w:rsidRPr="0099703C" w:rsidRDefault="0099703C" w:rsidP="0099703C">
            <w:pPr>
              <w:spacing w:before="2"/>
              <w:ind w:left="11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Знания: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703C" w:rsidRPr="0099703C" w:rsidTr="006E76D5">
        <w:trPr>
          <w:trHeight w:val="3437"/>
        </w:trPr>
        <w:tc>
          <w:tcPr>
            <w:tcW w:w="5085" w:type="dxa"/>
          </w:tcPr>
          <w:p w:rsidR="0099703C" w:rsidRPr="0099703C" w:rsidRDefault="0099703C" w:rsidP="0099703C">
            <w:pPr>
              <w:numPr>
                <w:ilvl w:val="0"/>
                <w:numId w:val="13"/>
              </w:numPr>
              <w:tabs>
                <w:tab w:val="left" w:pos="263"/>
              </w:tabs>
              <w:spacing w:line="278" w:lineRule="auto"/>
              <w:ind w:right="180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задачи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стандартизации,</w:t>
            </w:r>
            <w:r w:rsidRPr="0099703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ее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экономическая эффективность ;</w:t>
            </w:r>
          </w:p>
          <w:p w:rsidR="0099703C" w:rsidRPr="0099703C" w:rsidRDefault="0099703C" w:rsidP="0099703C">
            <w:pPr>
              <w:numPr>
                <w:ilvl w:val="0"/>
                <w:numId w:val="13"/>
              </w:numPr>
              <w:tabs>
                <w:tab w:val="left" w:pos="263"/>
              </w:tabs>
              <w:spacing w:line="276" w:lineRule="auto"/>
              <w:ind w:right="476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положения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Государственной системы стандартизации Российской Федерации и систем (комплексов) общетехнических и организационно- методических стандартов ;</w:t>
            </w:r>
          </w:p>
          <w:p w:rsidR="0099703C" w:rsidRPr="0099703C" w:rsidRDefault="0099703C" w:rsidP="0099703C">
            <w:pPr>
              <w:numPr>
                <w:ilvl w:val="0"/>
                <w:numId w:val="13"/>
              </w:numPr>
              <w:tabs>
                <w:tab w:val="left" w:pos="263"/>
              </w:tabs>
              <w:spacing w:line="278" w:lineRule="auto"/>
              <w:ind w:right="1107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понятия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определения метрологии, стандартизации,</w:t>
            </w:r>
          </w:p>
          <w:p w:rsidR="0099703C" w:rsidRPr="0099703C" w:rsidRDefault="0099703C" w:rsidP="0099703C">
            <w:pPr>
              <w:spacing w:line="297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сертификации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документации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систем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tabs>
                <w:tab w:val="left" w:pos="1809"/>
                <w:tab w:val="left" w:pos="3584"/>
              </w:tabs>
              <w:spacing w:line="276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Текущий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контроль.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Оценка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выполнения самостоятельной работы. Устный опрос</w:t>
            </w:r>
          </w:p>
          <w:p w:rsidR="0099703C" w:rsidRPr="0099703C" w:rsidRDefault="0099703C" w:rsidP="0099703C">
            <w:pPr>
              <w:spacing w:line="273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Оценка выполнения самостоятельной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работы.</w:t>
            </w:r>
          </w:p>
          <w:p w:rsidR="0099703C" w:rsidRPr="0099703C" w:rsidRDefault="0099703C" w:rsidP="0099703C">
            <w:pPr>
              <w:tabs>
                <w:tab w:val="left" w:pos="1809"/>
                <w:tab w:val="left" w:pos="3584"/>
              </w:tabs>
              <w:spacing w:before="2" w:line="278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Текущий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контроль.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Оценка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выполнения самостоятельной работы.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78" w:lineRule="auto"/>
        <w:ind w:left="110"/>
        <w:jc w:val="both"/>
        <w:rPr>
          <w:rFonts w:ascii="Times New Roman" w:eastAsia="Times New Roman" w:hAnsi="Times New Roman" w:cs="Times New Roman"/>
          <w:sz w:val="26"/>
        </w:rPr>
        <w:sectPr w:rsidR="0099703C" w:rsidRPr="0099703C">
          <w:footerReference w:type="default" r:id="rId15"/>
          <w:pgSz w:w="11910" w:h="16840"/>
          <w:pgMar w:top="1040" w:right="360" w:bottom="280" w:left="1440" w:header="0" w:footer="0" w:gutter="0"/>
          <w:cols w:space="720"/>
        </w:sectPr>
      </w:pPr>
    </w:p>
    <w:tbl>
      <w:tblPr>
        <w:tblStyle w:val="TableNormal1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509"/>
      </w:tblGrid>
      <w:tr w:rsidR="0099703C" w:rsidRPr="0099703C" w:rsidTr="006E76D5">
        <w:trPr>
          <w:trHeight w:val="3782"/>
        </w:trPr>
        <w:tc>
          <w:tcPr>
            <w:tcW w:w="5085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lastRenderedPageBreak/>
              <w:t>качества</w:t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;</w:t>
            </w:r>
          </w:p>
          <w:p w:rsidR="0099703C" w:rsidRPr="0099703C" w:rsidRDefault="0099703C" w:rsidP="0099703C">
            <w:pPr>
              <w:numPr>
                <w:ilvl w:val="0"/>
                <w:numId w:val="12"/>
              </w:numPr>
              <w:tabs>
                <w:tab w:val="left" w:pos="263"/>
              </w:tabs>
              <w:spacing w:before="46" w:line="276" w:lineRule="auto"/>
              <w:ind w:right="374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терминологию и единицы измерения величин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соответствии</w:t>
            </w:r>
            <w:r w:rsidRPr="0099703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действующими стандартами и международной системой единиц СИ ;</w:t>
            </w:r>
          </w:p>
          <w:p w:rsidR="0099703C" w:rsidRPr="0099703C" w:rsidRDefault="0099703C" w:rsidP="0099703C">
            <w:pPr>
              <w:numPr>
                <w:ilvl w:val="0"/>
                <w:numId w:val="12"/>
              </w:numPr>
              <w:tabs>
                <w:tab w:val="left" w:pos="263"/>
              </w:tabs>
              <w:spacing w:line="297" w:lineRule="exact"/>
              <w:ind w:left="263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формы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подтверждения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качества;</w:t>
            </w:r>
          </w:p>
          <w:p w:rsidR="0099703C" w:rsidRPr="0099703C" w:rsidRDefault="0099703C" w:rsidP="0099703C">
            <w:pPr>
              <w:spacing w:before="47"/>
              <w:ind w:left="11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-показатели</w:t>
            </w:r>
            <w:r w:rsidRPr="0099703C">
              <w:rPr>
                <w:rFonts w:ascii="Times New Roman" w:eastAsia="Times New Roman" w:hAnsi="Times New Roman" w:cs="Times New Roman"/>
                <w:i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качества</w:t>
            </w:r>
            <w:r w:rsidRPr="0099703C">
              <w:rPr>
                <w:rFonts w:ascii="Times New Roman" w:eastAsia="Times New Roman" w:hAnsi="Times New Roman" w:cs="Times New Roman"/>
                <w:i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i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методы</w:t>
            </w:r>
            <w:r w:rsidRPr="0099703C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их</w:t>
            </w:r>
            <w:r w:rsidRPr="0099703C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оценки;</w:t>
            </w:r>
          </w:p>
          <w:p w:rsidR="0099703C" w:rsidRPr="0099703C" w:rsidRDefault="0099703C" w:rsidP="0099703C">
            <w:pPr>
              <w:spacing w:before="47" w:line="273" w:lineRule="auto"/>
              <w:ind w:left="110" w:right="12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-системы</w:t>
            </w:r>
            <w:r w:rsidRPr="0099703C">
              <w:rPr>
                <w:rFonts w:ascii="Times New Roman" w:eastAsia="Times New Roman" w:hAnsi="Times New Roman" w:cs="Times New Roman"/>
                <w:i/>
                <w:spacing w:val="-1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сертификации;</w:t>
            </w:r>
            <w:r w:rsidRPr="0099703C">
              <w:rPr>
                <w:rFonts w:ascii="Times New Roman" w:eastAsia="Times New Roman" w:hAnsi="Times New Roman" w:cs="Times New Roman"/>
                <w:i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порядок</w:t>
            </w:r>
            <w:r w:rsidRPr="0099703C">
              <w:rPr>
                <w:rFonts w:ascii="Times New Roman" w:eastAsia="Times New Roman" w:hAnsi="Times New Roman" w:cs="Times New Roman"/>
                <w:i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i/>
                <w:sz w:val="26"/>
              </w:rPr>
              <w:t>и правила сертификации;</w:t>
            </w:r>
          </w:p>
        </w:tc>
        <w:tc>
          <w:tcPr>
            <w:tcW w:w="4509" w:type="dxa"/>
          </w:tcPr>
          <w:p w:rsidR="0099703C" w:rsidRPr="0099703C" w:rsidRDefault="0099703C" w:rsidP="0099703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4538"/>
      </w:tblGrid>
      <w:tr w:rsidR="0099703C" w:rsidRPr="0099703C" w:rsidTr="006E76D5">
        <w:trPr>
          <w:trHeight w:val="734"/>
        </w:trPr>
        <w:tc>
          <w:tcPr>
            <w:tcW w:w="5109" w:type="dxa"/>
          </w:tcPr>
          <w:p w:rsidR="0099703C" w:rsidRPr="0099703C" w:rsidRDefault="0099703C" w:rsidP="0099703C">
            <w:pPr>
              <w:spacing w:before="2" w:line="278" w:lineRule="auto"/>
              <w:ind w:left="11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обучения</w:t>
            </w:r>
            <w:r w:rsidRPr="0099703C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(освоенные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компетенции)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before="2" w:line="278" w:lineRule="auto"/>
              <w:ind w:left="1848" w:hanging="94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99703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 xml:space="preserve">и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</w:tc>
      </w:tr>
      <w:tr w:rsidR="0099703C" w:rsidRPr="0099703C" w:rsidTr="006E76D5">
        <w:trPr>
          <w:trHeight w:val="2404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517"/>
              </w:tabs>
              <w:ind w:left="110"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ОК 01. Выбирать способы решения задач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профессиональной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 xml:space="preserve">деятельности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применительно к различным контекстам;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11"/>
              </w:numPr>
              <w:tabs>
                <w:tab w:val="left" w:pos="561"/>
              </w:tabs>
              <w:spacing w:before="42" w:line="27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выступление на занятиях с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сообщениями;</w:t>
            </w:r>
          </w:p>
          <w:p w:rsidR="0099703C" w:rsidRPr="0099703C" w:rsidRDefault="0099703C" w:rsidP="0099703C">
            <w:pPr>
              <w:numPr>
                <w:ilvl w:val="0"/>
                <w:numId w:val="11"/>
              </w:numPr>
              <w:tabs>
                <w:tab w:val="left" w:pos="753"/>
              </w:tabs>
              <w:spacing w:line="276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разработку мультимедийной презентации в составе творческой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группы;</w:t>
            </w:r>
          </w:p>
        </w:tc>
      </w:tr>
      <w:tr w:rsidR="0099703C" w:rsidRPr="0099703C" w:rsidTr="006E76D5">
        <w:trPr>
          <w:trHeight w:val="2121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2202"/>
                <w:tab w:val="left" w:pos="3033"/>
              </w:tabs>
              <w:ind w:left="110" w:right="9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ОК 02. Использовать современные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средства поиска, анализа и интерпретации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информации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10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 xml:space="preserve">информационные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технологии для выполнения задач профессиональной деятельности;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10"/>
              </w:num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6" w:line="278" w:lineRule="auto"/>
              <w:ind w:right="9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заданий;</w:t>
            </w:r>
          </w:p>
          <w:p w:rsidR="0099703C" w:rsidRPr="0099703C" w:rsidRDefault="0099703C" w:rsidP="0099703C">
            <w:pPr>
              <w:numPr>
                <w:ilvl w:val="0"/>
                <w:numId w:val="10"/>
              </w:numPr>
              <w:tabs>
                <w:tab w:val="left" w:pos="513"/>
                <w:tab w:val="left" w:pos="2264"/>
                <w:tab w:val="left" w:pos="2835"/>
                <w:tab w:val="left" w:pos="4313"/>
              </w:tabs>
              <w:spacing w:line="278" w:lineRule="auto"/>
              <w:ind w:right="97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семинарах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с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сообщениями, рефератами.</w:t>
            </w:r>
          </w:p>
        </w:tc>
      </w:tr>
      <w:tr w:rsidR="0099703C" w:rsidRPr="0099703C" w:rsidTr="006E76D5">
        <w:trPr>
          <w:trHeight w:val="2717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955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ОК 03. Планировать и реализовывать собственное профессиональное 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личностное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развитие,</w:t>
            </w:r>
          </w:p>
          <w:p w:rsidR="0099703C" w:rsidRPr="0099703C" w:rsidRDefault="0099703C" w:rsidP="0099703C">
            <w:pPr>
              <w:spacing w:line="242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76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 за выполнение практических работ и отчетов по ним; устные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ответы студентов на занятиях.</w:t>
            </w:r>
          </w:p>
        </w:tc>
      </w:tr>
      <w:tr w:rsidR="0099703C" w:rsidRPr="0099703C" w:rsidTr="006E76D5">
        <w:trPr>
          <w:trHeight w:val="2064"/>
        </w:trPr>
        <w:tc>
          <w:tcPr>
            <w:tcW w:w="5109" w:type="dxa"/>
          </w:tcPr>
          <w:p w:rsidR="0099703C" w:rsidRPr="0099703C" w:rsidRDefault="0099703C" w:rsidP="0099703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ОК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04.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Эффективно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взаимодействовать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и работать в коллективе и команде;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9"/>
              </w:numPr>
              <w:tabs>
                <w:tab w:val="left" w:pos="561"/>
                <w:tab w:val="left" w:pos="2360"/>
                <w:tab w:val="left" w:pos="2974"/>
                <w:tab w:val="left" w:pos="4317"/>
              </w:tabs>
              <w:spacing w:before="46" w:line="273" w:lineRule="auto"/>
              <w:ind w:right="9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с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докладами;</w:t>
            </w:r>
          </w:p>
          <w:p w:rsidR="0099703C" w:rsidRPr="0099703C" w:rsidRDefault="0099703C" w:rsidP="0099703C">
            <w:pPr>
              <w:numPr>
                <w:ilvl w:val="0"/>
                <w:numId w:val="9"/>
              </w:numPr>
              <w:tabs>
                <w:tab w:val="left" w:pos="672"/>
                <w:tab w:val="left" w:pos="2452"/>
                <w:tab w:val="left" w:pos="3066"/>
              </w:tabs>
              <w:spacing w:before="6" w:line="273" w:lineRule="auto"/>
              <w:ind w:right="101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содержание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оформление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мультимедийной презентации;</w:t>
            </w:r>
          </w:p>
          <w:p w:rsidR="0099703C" w:rsidRPr="0099703C" w:rsidRDefault="0099703C" w:rsidP="0099703C">
            <w:pPr>
              <w:numPr>
                <w:ilvl w:val="0"/>
                <w:numId w:val="9"/>
              </w:numPr>
              <w:tabs>
                <w:tab w:val="left" w:pos="263"/>
              </w:tabs>
              <w:spacing w:before="4"/>
              <w:ind w:left="263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защита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рефератов.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6"/>
        </w:rPr>
        <w:sectPr w:rsidR="0099703C" w:rsidRPr="0099703C">
          <w:footerReference w:type="default" r:id="rId16"/>
          <w:pgSz w:w="11910" w:h="16840"/>
          <w:pgMar w:top="1100" w:right="360" w:bottom="280" w:left="1440" w:header="0" w:footer="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4538"/>
      </w:tblGrid>
      <w:tr w:rsidR="0099703C" w:rsidRPr="0099703C" w:rsidTr="006E76D5">
        <w:trPr>
          <w:trHeight w:val="2121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2269"/>
                <w:tab w:val="left" w:pos="4741"/>
              </w:tabs>
              <w:ind w:left="110" w:righ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lastRenderedPageBreak/>
              <w:t>ОК 05. Осуществлять устную 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письменную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коммуникацию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6"/>
                <w:sz w:val="26"/>
              </w:rPr>
              <w:t xml:space="preserve">на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8"/>
              </w:num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6" w:line="278" w:lineRule="auto"/>
              <w:ind w:right="9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заданий;</w:t>
            </w:r>
          </w:p>
          <w:p w:rsidR="0099703C" w:rsidRPr="0099703C" w:rsidRDefault="0099703C" w:rsidP="0099703C">
            <w:pPr>
              <w:numPr>
                <w:ilvl w:val="0"/>
                <w:numId w:val="8"/>
              </w:numPr>
              <w:tabs>
                <w:tab w:val="left" w:pos="513"/>
                <w:tab w:val="left" w:pos="2264"/>
                <w:tab w:val="left" w:pos="2835"/>
                <w:tab w:val="left" w:pos="4313"/>
              </w:tabs>
              <w:spacing w:line="278" w:lineRule="auto"/>
              <w:ind w:right="97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семинарах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с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сообщениями, рефератами.</w:t>
            </w:r>
          </w:p>
        </w:tc>
      </w:tr>
      <w:tr w:rsidR="0099703C" w:rsidRPr="0099703C" w:rsidTr="006E76D5">
        <w:trPr>
          <w:trHeight w:val="3014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950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ОК 06. Проявлять гражданско-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патриотическую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 xml:space="preserve">позицию,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2" w:line="278" w:lineRule="auto"/>
              <w:ind w:left="110" w:right="92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заданий.</w:t>
            </w:r>
          </w:p>
        </w:tc>
      </w:tr>
      <w:tr w:rsidR="0099703C" w:rsidRPr="0099703C" w:rsidTr="006E76D5">
        <w:trPr>
          <w:trHeight w:val="2419"/>
        </w:trPr>
        <w:tc>
          <w:tcPr>
            <w:tcW w:w="5109" w:type="dxa"/>
          </w:tcPr>
          <w:p w:rsidR="0099703C" w:rsidRPr="0099703C" w:rsidRDefault="0099703C" w:rsidP="0099703C">
            <w:pPr>
              <w:spacing w:line="242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ситуациях;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tabs>
                <w:tab w:val="left" w:pos="2534"/>
              </w:tabs>
              <w:spacing w:before="46" w:line="276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-разработка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мультимедийной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презентации в составе творческой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группы.</w:t>
            </w:r>
          </w:p>
        </w:tc>
      </w:tr>
      <w:tr w:rsidR="0099703C" w:rsidRPr="0099703C" w:rsidTr="006E76D5">
        <w:trPr>
          <w:trHeight w:val="2405"/>
        </w:trPr>
        <w:tc>
          <w:tcPr>
            <w:tcW w:w="5109" w:type="dxa"/>
          </w:tcPr>
          <w:p w:rsidR="0099703C" w:rsidRPr="0099703C" w:rsidRDefault="0099703C" w:rsidP="0099703C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поддержания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необходимого уровня физической подготовленности;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7"/>
              </w:numPr>
              <w:tabs>
                <w:tab w:val="left" w:pos="561"/>
                <w:tab w:val="left" w:pos="2360"/>
                <w:tab w:val="left" w:pos="2974"/>
                <w:tab w:val="left" w:pos="4317"/>
              </w:tabs>
              <w:spacing w:before="47" w:line="273" w:lineRule="auto"/>
              <w:ind w:right="9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с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докладами;</w:t>
            </w:r>
          </w:p>
          <w:p w:rsidR="0099703C" w:rsidRPr="0099703C" w:rsidRDefault="0099703C" w:rsidP="0099703C">
            <w:pPr>
              <w:numPr>
                <w:ilvl w:val="0"/>
                <w:numId w:val="7"/>
              </w:numPr>
              <w:tabs>
                <w:tab w:val="left" w:pos="672"/>
                <w:tab w:val="left" w:pos="2452"/>
                <w:tab w:val="left" w:pos="3066"/>
              </w:tabs>
              <w:spacing w:before="4" w:line="273" w:lineRule="auto"/>
              <w:ind w:right="101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содержание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оформление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мультимедийной презентации;</w:t>
            </w:r>
          </w:p>
          <w:p w:rsidR="0099703C" w:rsidRPr="0099703C" w:rsidRDefault="0099703C" w:rsidP="0099703C">
            <w:pPr>
              <w:numPr>
                <w:ilvl w:val="0"/>
                <w:numId w:val="7"/>
              </w:numPr>
              <w:tabs>
                <w:tab w:val="left" w:pos="263"/>
              </w:tabs>
              <w:spacing w:before="5"/>
              <w:ind w:left="263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защита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рефератов.</w:t>
            </w:r>
          </w:p>
        </w:tc>
      </w:tr>
      <w:tr w:rsidR="0099703C" w:rsidRPr="0099703C" w:rsidTr="006E76D5">
        <w:trPr>
          <w:trHeight w:val="1723"/>
        </w:trPr>
        <w:tc>
          <w:tcPr>
            <w:tcW w:w="5109" w:type="dxa"/>
          </w:tcPr>
          <w:p w:rsidR="0099703C" w:rsidRPr="0099703C" w:rsidRDefault="0099703C" w:rsidP="0099703C">
            <w:pPr>
              <w:spacing w:line="242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6"/>
              </w:num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6" w:line="278" w:lineRule="auto"/>
              <w:ind w:right="9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заданий;</w:t>
            </w:r>
          </w:p>
          <w:p w:rsidR="0099703C" w:rsidRPr="0099703C" w:rsidRDefault="0099703C" w:rsidP="0099703C">
            <w:pPr>
              <w:numPr>
                <w:ilvl w:val="0"/>
                <w:numId w:val="6"/>
              </w:numPr>
              <w:tabs>
                <w:tab w:val="left" w:pos="561"/>
                <w:tab w:val="left" w:pos="2360"/>
                <w:tab w:val="left" w:pos="2840"/>
              </w:tabs>
              <w:spacing w:line="292" w:lineRule="exact"/>
              <w:ind w:left="561" w:hanging="45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с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сообщениями,</w:t>
            </w:r>
          </w:p>
          <w:p w:rsidR="0099703C" w:rsidRPr="0099703C" w:rsidRDefault="0099703C" w:rsidP="0099703C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рефератами.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before="127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2"/>
        <w:gridCol w:w="4538"/>
      </w:tblGrid>
      <w:tr w:rsidR="0099703C" w:rsidRPr="0099703C" w:rsidTr="006E76D5">
        <w:trPr>
          <w:trHeight w:val="690"/>
        </w:trPr>
        <w:tc>
          <w:tcPr>
            <w:tcW w:w="5112" w:type="dxa"/>
          </w:tcPr>
          <w:p w:rsidR="0099703C" w:rsidRPr="0099703C" w:rsidRDefault="0099703C" w:rsidP="0099703C">
            <w:pPr>
              <w:spacing w:before="2"/>
              <w:ind w:left="11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</w:p>
          <w:p w:rsidR="0099703C" w:rsidRPr="0099703C" w:rsidRDefault="0099703C" w:rsidP="0099703C">
            <w:pPr>
              <w:spacing w:before="46"/>
              <w:ind w:left="11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(профессиональных</w:t>
            </w:r>
            <w:r w:rsidRPr="0099703C">
              <w:rPr>
                <w:rFonts w:ascii="Times New Roman" w:eastAsia="Times New Roman" w:hAnsi="Times New Roman" w:cs="Times New Roman"/>
                <w:b/>
                <w:spacing w:val="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компетенции)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before="2"/>
              <w:ind w:left="82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99703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99703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99703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и</w:t>
            </w:r>
          </w:p>
          <w:p w:rsidR="0099703C" w:rsidRPr="0099703C" w:rsidRDefault="0099703C" w:rsidP="0099703C">
            <w:pPr>
              <w:spacing w:before="46"/>
              <w:ind w:left="10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оценки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результатов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</w:p>
        </w:tc>
      </w:tr>
      <w:tr w:rsidR="0099703C" w:rsidRPr="0099703C" w:rsidTr="006E76D5">
        <w:trPr>
          <w:trHeight w:val="1718"/>
        </w:trPr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</w:tcPr>
          <w:p w:rsidR="0099703C" w:rsidRPr="0099703C" w:rsidRDefault="0099703C" w:rsidP="0099703C">
            <w:pPr>
              <w:tabs>
                <w:tab w:val="left" w:pos="2428"/>
                <w:tab w:val="left" w:pos="4861"/>
              </w:tabs>
              <w:spacing w:before="113" w:line="242" w:lineRule="auto"/>
              <w:ind w:left="115"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1.1. Организовывать и осуществлять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техническую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эксплуатацию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10"/>
                <w:sz w:val="26"/>
              </w:rPr>
              <w:t xml:space="preserve">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обслуживание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холодильного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76" w:lineRule="auto"/>
              <w:ind w:left="109" w:right="9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 за выполнение практических работ и отчетов по ним; устные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ответы студентов на занятиях; за участие</w:t>
            </w:r>
            <w:r w:rsidRPr="0099703C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58"/>
                <w:w w:val="15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</w:p>
          <w:p w:rsidR="0099703C" w:rsidRPr="0099703C" w:rsidRDefault="0099703C" w:rsidP="0099703C">
            <w:pPr>
              <w:spacing w:line="297" w:lineRule="exact"/>
              <w:ind w:left="10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99703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заданий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97" w:lineRule="exact"/>
        <w:ind w:left="110"/>
        <w:jc w:val="both"/>
        <w:rPr>
          <w:rFonts w:ascii="Times New Roman" w:eastAsia="Times New Roman" w:hAnsi="Times New Roman" w:cs="Times New Roman"/>
          <w:sz w:val="26"/>
        </w:rPr>
        <w:sectPr w:rsidR="0099703C" w:rsidRPr="0099703C">
          <w:footerReference w:type="default" r:id="rId17"/>
          <w:pgSz w:w="11910" w:h="16840"/>
          <w:pgMar w:top="1100" w:right="360" w:bottom="280" w:left="1440" w:header="0" w:footer="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4538"/>
      </w:tblGrid>
      <w:tr w:rsidR="0099703C" w:rsidRPr="0099703C" w:rsidTr="006E76D5">
        <w:trPr>
          <w:trHeight w:val="2121"/>
        </w:trPr>
        <w:tc>
          <w:tcPr>
            <w:tcW w:w="5109" w:type="dxa"/>
          </w:tcPr>
          <w:p w:rsidR="0099703C" w:rsidRPr="0099703C" w:rsidRDefault="0099703C" w:rsidP="0099703C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lastRenderedPageBreak/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5"/>
              </w:num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6" w:line="278" w:lineRule="auto"/>
              <w:ind w:right="92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заданий;</w:t>
            </w:r>
          </w:p>
          <w:p w:rsidR="0099703C" w:rsidRPr="0099703C" w:rsidRDefault="0099703C" w:rsidP="0099703C">
            <w:pPr>
              <w:numPr>
                <w:ilvl w:val="0"/>
                <w:numId w:val="5"/>
              </w:numPr>
              <w:tabs>
                <w:tab w:val="left" w:pos="561"/>
                <w:tab w:val="left" w:pos="2360"/>
                <w:tab w:val="left" w:pos="2840"/>
              </w:tabs>
              <w:spacing w:line="278" w:lineRule="auto"/>
              <w:ind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выступление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с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сообщениями,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защита рефератов.</w:t>
            </w:r>
          </w:p>
        </w:tc>
      </w:tr>
      <w:tr w:rsidR="0099703C" w:rsidRPr="0099703C" w:rsidTr="006E76D5">
        <w:trPr>
          <w:trHeight w:val="1521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2423"/>
                <w:tab w:val="left" w:pos="4204"/>
              </w:tabs>
              <w:ind w:left="110" w:right="9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1.3. Выполнять контроль, анализ 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оптимизацию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режимов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 xml:space="preserve">работы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холодильного 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76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Устные ответы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студентов</w:t>
            </w:r>
            <w:r w:rsidRPr="0099703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99703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занятиях; за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участие в рабочих группах по выполнению практических заданий.</w:t>
            </w:r>
          </w:p>
        </w:tc>
      </w:tr>
      <w:tr w:rsidR="0099703C" w:rsidRPr="0099703C" w:rsidTr="006E76D5">
        <w:trPr>
          <w:trHeight w:val="2059"/>
        </w:trPr>
        <w:tc>
          <w:tcPr>
            <w:tcW w:w="5109" w:type="dxa"/>
          </w:tcPr>
          <w:p w:rsidR="0099703C" w:rsidRPr="0099703C" w:rsidRDefault="0099703C" w:rsidP="0099703C">
            <w:pPr>
              <w:spacing w:line="276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1.4. Организовывать и осуществлять работы по ремонту холодильного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numPr>
                <w:ilvl w:val="0"/>
                <w:numId w:val="4"/>
              </w:numPr>
              <w:tabs>
                <w:tab w:val="left" w:pos="350"/>
              </w:tabs>
              <w:spacing w:before="42" w:line="278" w:lineRule="auto"/>
              <w:ind w:right="97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работ</w:t>
            </w:r>
            <w:r w:rsidRPr="0099703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 отчетов по ним;</w:t>
            </w:r>
          </w:p>
          <w:p w:rsidR="0099703C" w:rsidRPr="0099703C" w:rsidRDefault="0099703C" w:rsidP="0099703C">
            <w:pPr>
              <w:numPr>
                <w:ilvl w:val="0"/>
                <w:numId w:val="4"/>
              </w:numPr>
              <w:tabs>
                <w:tab w:val="left" w:pos="672"/>
                <w:tab w:val="left" w:pos="2452"/>
                <w:tab w:val="left" w:pos="3066"/>
              </w:tabs>
              <w:spacing w:line="273" w:lineRule="auto"/>
              <w:ind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содержание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оформление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мультимедийной презентации.</w:t>
            </w:r>
          </w:p>
        </w:tc>
      </w:tr>
      <w:tr w:rsidR="0099703C" w:rsidRPr="0099703C" w:rsidTr="006E76D5">
        <w:trPr>
          <w:trHeight w:val="1377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454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2.1. Проводить подготовку к монтажу узлов, блоков и элементов систем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автоматизации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1" w:line="278" w:lineRule="auto"/>
              <w:ind w:left="110" w:right="92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заданий.</w:t>
            </w:r>
          </w:p>
        </w:tc>
      </w:tr>
      <w:tr w:rsidR="0099703C" w:rsidRPr="0099703C" w:rsidTr="006E76D5">
        <w:trPr>
          <w:trHeight w:val="1195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454"/>
              </w:tabs>
              <w:ind w:left="110"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2.2. Организовывать и осуществлять монтаж холодильных установок и систем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автоматизации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холодильного</w:t>
            </w:r>
          </w:p>
          <w:p w:rsidR="0099703C" w:rsidRPr="0099703C" w:rsidRDefault="0099703C" w:rsidP="0099703C">
            <w:pPr>
              <w:spacing w:line="285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tabs>
                <w:tab w:val="left" w:pos="2471"/>
                <w:tab w:val="left" w:pos="4294"/>
              </w:tabs>
              <w:spacing w:line="276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Оценка выполнения заданий на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практических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самостоятельной работы.</w:t>
            </w:r>
          </w:p>
        </w:tc>
      </w:tr>
      <w:tr w:rsidR="0099703C" w:rsidRPr="0099703C" w:rsidTr="006E76D5">
        <w:trPr>
          <w:trHeight w:val="2064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3454"/>
              </w:tabs>
              <w:spacing w:line="242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2.3. Выполнять пусконаладку холодильных установок и систем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автоматизации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холодильного оборудования.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spacing w:before="46" w:line="276" w:lineRule="auto"/>
              <w:ind w:left="110" w:right="94" w:firstLine="6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99703C" w:rsidRPr="0099703C" w:rsidRDefault="0099703C" w:rsidP="0099703C">
            <w:pPr>
              <w:spacing w:before="1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spacing w:val="51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pacing w:val="50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pacing w:val="51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по</w:t>
            </w:r>
          </w:p>
          <w:p w:rsidR="0099703C" w:rsidRPr="0099703C" w:rsidRDefault="0099703C" w:rsidP="0099703C">
            <w:pPr>
              <w:spacing w:before="47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99703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заданий.</w:t>
            </w:r>
          </w:p>
        </w:tc>
      </w:tr>
      <w:tr w:rsidR="0099703C" w:rsidRPr="0099703C" w:rsidTr="006E76D5">
        <w:trPr>
          <w:trHeight w:val="1291"/>
        </w:trPr>
        <w:tc>
          <w:tcPr>
            <w:tcW w:w="5109" w:type="dxa"/>
          </w:tcPr>
          <w:p w:rsidR="0099703C" w:rsidRPr="0099703C" w:rsidRDefault="0099703C" w:rsidP="0099703C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 xml:space="preserve">ПК 3.1. Выполнять работы по проверке и разработке рабочей документации систем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холодоснабжения.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tabs>
                <w:tab w:val="left" w:pos="437"/>
                <w:tab w:val="left" w:pos="1530"/>
                <w:tab w:val="left" w:pos="1895"/>
                <w:tab w:val="left" w:pos="3037"/>
                <w:tab w:val="left" w:pos="4165"/>
              </w:tabs>
              <w:spacing w:before="46" w:line="278" w:lineRule="auto"/>
              <w:ind w:left="110" w:right="92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заданий.</w:t>
            </w:r>
          </w:p>
        </w:tc>
      </w:tr>
      <w:tr w:rsidR="0099703C" w:rsidRPr="0099703C" w:rsidTr="006E76D5">
        <w:trPr>
          <w:trHeight w:val="2404"/>
        </w:trPr>
        <w:tc>
          <w:tcPr>
            <w:tcW w:w="5109" w:type="dxa"/>
          </w:tcPr>
          <w:p w:rsidR="0099703C" w:rsidRPr="0099703C" w:rsidRDefault="0099703C" w:rsidP="0099703C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ПК 3.2. Выполнять работы по проверке и разработке проектной документации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систем холодоснабжения.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spacing w:before="42" w:line="278" w:lineRule="auto"/>
              <w:ind w:left="110" w:right="97" w:firstLine="6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99703C" w:rsidRPr="0099703C" w:rsidRDefault="0099703C" w:rsidP="0099703C">
            <w:pPr>
              <w:spacing w:line="278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- участие в рабочих группах по выполнению практических заданий.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78" w:lineRule="auto"/>
        <w:ind w:left="110"/>
        <w:jc w:val="both"/>
        <w:rPr>
          <w:rFonts w:ascii="Times New Roman" w:eastAsia="Times New Roman" w:hAnsi="Times New Roman" w:cs="Times New Roman"/>
          <w:sz w:val="26"/>
        </w:rPr>
        <w:sectPr w:rsidR="0099703C" w:rsidRPr="0099703C">
          <w:footerReference w:type="default" r:id="rId18"/>
          <w:pgSz w:w="11910" w:h="16840"/>
          <w:pgMar w:top="1100" w:right="360" w:bottom="280" w:left="1440" w:header="0" w:footer="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4538"/>
      </w:tblGrid>
      <w:tr w:rsidR="0099703C" w:rsidRPr="0099703C" w:rsidTr="006E76D5">
        <w:trPr>
          <w:trHeight w:val="1795"/>
        </w:trPr>
        <w:tc>
          <w:tcPr>
            <w:tcW w:w="5109" w:type="dxa"/>
          </w:tcPr>
          <w:p w:rsidR="0099703C" w:rsidRPr="0099703C" w:rsidRDefault="0099703C" w:rsidP="0099703C">
            <w:pPr>
              <w:tabs>
                <w:tab w:val="left" w:pos="2725"/>
                <w:tab w:val="left" w:pos="4592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lastRenderedPageBreak/>
              <w:t xml:space="preserve">ПК 3.3. Проводить испытания нового оборудования, организовывать расчетно- экспериментальную деятельность в ходе разработки новых технологий и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технологических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процессов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5"/>
                <w:sz w:val="26"/>
              </w:rPr>
              <w:t>при</w:t>
            </w:r>
          </w:p>
          <w:p w:rsidR="0099703C" w:rsidRPr="0099703C" w:rsidRDefault="0099703C" w:rsidP="0099703C">
            <w:pPr>
              <w:spacing w:line="285" w:lineRule="exact"/>
              <w:ind w:left="11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color w:val="202429"/>
                <w:sz w:val="26"/>
              </w:rPr>
              <w:t>производстве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color w:val="202429"/>
                <w:spacing w:val="-2"/>
                <w:sz w:val="26"/>
              </w:rPr>
              <w:t>холода.</w:t>
            </w:r>
          </w:p>
        </w:tc>
        <w:tc>
          <w:tcPr>
            <w:tcW w:w="4538" w:type="dxa"/>
          </w:tcPr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99703C" w:rsidRPr="0099703C" w:rsidRDefault="0099703C" w:rsidP="0099703C">
            <w:pPr>
              <w:tabs>
                <w:tab w:val="left" w:pos="489"/>
                <w:tab w:val="left" w:pos="1569"/>
                <w:tab w:val="left" w:pos="1918"/>
                <w:tab w:val="left" w:pos="3046"/>
                <w:tab w:val="left" w:pos="4159"/>
              </w:tabs>
              <w:spacing w:before="46" w:line="278" w:lineRule="auto"/>
              <w:ind w:left="110" w:right="97" w:firstLine="67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рабочих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по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выполнению практических заданий.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99703C" w:rsidRPr="0099703C" w:rsidRDefault="0099703C" w:rsidP="0099703C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1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2"/>
        <w:gridCol w:w="5244"/>
      </w:tblGrid>
      <w:tr w:rsidR="0099703C" w:rsidRPr="0099703C" w:rsidTr="006E76D5">
        <w:trPr>
          <w:trHeight w:val="1032"/>
        </w:trPr>
        <w:tc>
          <w:tcPr>
            <w:tcW w:w="4332" w:type="dxa"/>
          </w:tcPr>
          <w:p w:rsidR="0099703C" w:rsidRPr="0099703C" w:rsidRDefault="0099703C" w:rsidP="0099703C">
            <w:pPr>
              <w:spacing w:before="2" w:line="273" w:lineRule="auto"/>
              <w:ind w:left="110" w:right="1296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Личностные</w:t>
            </w:r>
            <w:r w:rsidRPr="0099703C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результаты реализации программы</w:t>
            </w:r>
          </w:p>
          <w:p w:rsidR="0099703C" w:rsidRPr="0099703C" w:rsidRDefault="0099703C" w:rsidP="0099703C">
            <w:pPr>
              <w:spacing w:before="5"/>
              <w:ind w:left="11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воспитания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spacing w:line="237" w:lineRule="auto"/>
              <w:ind w:left="1262" w:right="81" w:hanging="10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ОПОП</w:t>
            </w:r>
            <w:r w:rsidRPr="0099703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части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достижения личностных результатов</w:t>
            </w:r>
          </w:p>
        </w:tc>
      </w:tr>
      <w:tr w:rsidR="0099703C" w:rsidRPr="0099703C" w:rsidTr="006E76D5">
        <w:trPr>
          <w:trHeight w:val="5156"/>
        </w:trPr>
        <w:tc>
          <w:tcPr>
            <w:tcW w:w="4332" w:type="dxa"/>
          </w:tcPr>
          <w:p w:rsidR="0099703C" w:rsidRPr="0099703C" w:rsidRDefault="0099703C" w:rsidP="0099703C">
            <w:pPr>
              <w:spacing w:line="276" w:lineRule="auto"/>
              <w:ind w:left="110" w:right="118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ЛР 8 Готовый соответствовать ожиданиям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работодателей: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пунктуальный, дисциплинированный,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трудолюбивый, критически мыслящий, нацеленный на достижение поставленных целей;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демонстрирующий</w:t>
            </w:r>
          </w:p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профессиональную</w:t>
            </w:r>
            <w:r w:rsidRPr="0099703C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жизнестойкость.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spacing w:line="276" w:lineRule="auto"/>
              <w:ind w:left="109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-оценка прохождения практики (деятельности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студента)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руководителем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предприятия</w:t>
            </w:r>
          </w:p>
          <w:p w:rsidR="0099703C" w:rsidRPr="0099703C" w:rsidRDefault="0099703C" w:rsidP="0099703C">
            <w:pPr>
              <w:spacing w:line="276" w:lineRule="auto"/>
              <w:ind w:left="109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во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всероссийских,</w:t>
            </w:r>
            <w:r w:rsidRPr="0099703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99703C" w:rsidRPr="0099703C" w:rsidRDefault="0099703C" w:rsidP="0099703C">
            <w:pPr>
              <w:spacing w:line="278" w:lineRule="auto"/>
              <w:ind w:left="109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-участие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исследовательской</w:t>
            </w:r>
            <w:r w:rsidRPr="0099703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 xml:space="preserve">проектной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работе;</w:t>
            </w:r>
          </w:p>
        </w:tc>
      </w:tr>
      <w:tr w:rsidR="0099703C" w:rsidRPr="0099703C" w:rsidTr="006E76D5">
        <w:trPr>
          <w:trHeight w:val="1382"/>
        </w:trPr>
        <w:tc>
          <w:tcPr>
            <w:tcW w:w="4332" w:type="dxa"/>
          </w:tcPr>
          <w:p w:rsidR="0099703C" w:rsidRPr="0099703C" w:rsidRDefault="0099703C" w:rsidP="0099703C">
            <w:pPr>
              <w:spacing w:line="242" w:lineRule="auto"/>
              <w:ind w:left="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Личностные</w:t>
            </w:r>
            <w:r w:rsidRPr="0099703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99703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реализации программы воспитания,</w:t>
            </w:r>
          </w:p>
          <w:p w:rsidR="0099703C" w:rsidRPr="0099703C" w:rsidRDefault="0099703C" w:rsidP="0099703C">
            <w:pPr>
              <w:spacing w:line="271" w:lineRule="exact"/>
              <w:ind w:left="6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определенные</w:t>
            </w:r>
            <w:r w:rsidRPr="0099703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отраслевыми</w:t>
            </w:r>
          </w:p>
          <w:p w:rsidR="0099703C" w:rsidRPr="0099703C" w:rsidRDefault="0099703C" w:rsidP="0099703C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требованиями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99703C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деловым</w:t>
            </w:r>
            <w:r w:rsidRPr="0099703C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качествам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личности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spacing w:line="242" w:lineRule="auto"/>
              <w:ind w:left="1262" w:right="81" w:hanging="10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r w:rsidRPr="0099703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ОПОП</w:t>
            </w:r>
            <w:r w:rsidRPr="0099703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части</w:t>
            </w:r>
            <w:r w:rsidRPr="0099703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z w:val="24"/>
              </w:rPr>
              <w:t>достижения личностных результатов</w:t>
            </w:r>
          </w:p>
        </w:tc>
      </w:tr>
      <w:tr w:rsidR="0099703C" w:rsidRPr="0099703C" w:rsidTr="006E76D5">
        <w:trPr>
          <w:trHeight w:val="2404"/>
        </w:trPr>
        <w:tc>
          <w:tcPr>
            <w:tcW w:w="4332" w:type="dxa"/>
          </w:tcPr>
          <w:p w:rsidR="0099703C" w:rsidRPr="0099703C" w:rsidRDefault="0099703C" w:rsidP="0099703C">
            <w:pPr>
              <w:spacing w:line="276" w:lineRule="auto"/>
              <w:ind w:left="110" w:right="118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ЛР</w:t>
            </w:r>
            <w:r w:rsidRPr="0099703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16</w:t>
            </w:r>
            <w:r w:rsidRPr="0099703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Способный</w:t>
            </w:r>
            <w:r w:rsidRPr="0099703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искать</w:t>
            </w:r>
            <w:r w:rsidRPr="0099703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99703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находить необходимую информацию используя разнообразные технологии ее поиска, для решения возникающих в процессе производственной деятельности</w:t>
            </w:r>
          </w:p>
          <w:p w:rsidR="0099703C" w:rsidRPr="0099703C" w:rsidRDefault="0099703C" w:rsidP="0099703C">
            <w:pPr>
              <w:spacing w:line="296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проблем</w:t>
            </w:r>
            <w:r w:rsidRPr="0099703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машиностроительной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spacing w:line="273" w:lineRule="auto"/>
              <w:ind w:left="109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Самостоятельное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формирование</w:t>
            </w:r>
            <w:r w:rsidRPr="0099703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портфолио профессиональных достижений.</w:t>
            </w:r>
          </w:p>
          <w:p w:rsidR="0099703C" w:rsidRPr="0099703C" w:rsidRDefault="0099703C" w:rsidP="0099703C">
            <w:pPr>
              <w:spacing w:before="2" w:line="278" w:lineRule="auto"/>
              <w:ind w:left="109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t>Участие</w:t>
            </w:r>
            <w:r w:rsidRPr="0099703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99703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конкурсах</w:t>
            </w:r>
            <w:r w:rsidRPr="0099703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профессионального мастерства и в командных проектах.</w:t>
            </w:r>
          </w:p>
        </w:tc>
      </w:tr>
    </w:tbl>
    <w:p w:rsidR="0099703C" w:rsidRPr="0099703C" w:rsidRDefault="0099703C" w:rsidP="0099703C">
      <w:pPr>
        <w:widowControl w:val="0"/>
        <w:autoSpaceDE w:val="0"/>
        <w:autoSpaceDN w:val="0"/>
        <w:spacing w:after="0" w:line="278" w:lineRule="auto"/>
        <w:ind w:left="110"/>
        <w:rPr>
          <w:rFonts w:ascii="Times New Roman" w:eastAsia="Times New Roman" w:hAnsi="Times New Roman" w:cs="Times New Roman"/>
          <w:sz w:val="26"/>
        </w:rPr>
        <w:sectPr w:rsidR="0099703C" w:rsidRPr="0099703C">
          <w:footerReference w:type="default" r:id="rId19"/>
          <w:pgSz w:w="11910" w:h="16840"/>
          <w:pgMar w:top="1100" w:right="360" w:bottom="280" w:left="1440" w:header="0" w:footer="0" w:gutter="0"/>
          <w:cols w:space="720"/>
        </w:sectPr>
      </w:pPr>
    </w:p>
    <w:tbl>
      <w:tblPr>
        <w:tblStyle w:val="TableNormal1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2"/>
        <w:gridCol w:w="5244"/>
      </w:tblGrid>
      <w:tr w:rsidR="0099703C" w:rsidRPr="0099703C" w:rsidTr="006E76D5">
        <w:trPr>
          <w:trHeight w:val="1031"/>
        </w:trPr>
        <w:tc>
          <w:tcPr>
            <w:tcW w:w="4332" w:type="dxa"/>
          </w:tcPr>
          <w:p w:rsidR="0099703C" w:rsidRPr="0099703C" w:rsidRDefault="0099703C" w:rsidP="0099703C">
            <w:pPr>
              <w:spacing w:line="278" w:lineRule="auto"/>
              <w:ind w:left="110" w:right="519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z w:val="26"/>
              </w:rPr>
              <w:lastRenderedPageBreak/>
              <w:t>отрасли. Умение грамотно использовать</w:t>
            </w:r>
            <w:r w:rsidRPr="0099703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sz w:val="26"/>
              </w:rPr>
              <w:t>профессиональную</w:t>
            </w:r>
          </w:p>
          <w:p w:rsidR="0099703C" w:rsidRPr="0099703C" w:rsidRDefault="0099703C" w:rsidP="0099703C">
            <w:pPr>
              <w:spacing w:line="297" w:lineRule="exact"/>
              <w:ind w:left="110"/>
              <w:rPr>
                <w:rFonts w:ascii="Times New Roman" w:eastAsia="Times New Roman" w:hAnsi="Times New Roman" w:cs="Times New Roman"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документацию.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703C" w:rsidRPr="0099703C" w:rsidTr="006E76D5">
        <w:trPr>
          <w:trHeight w:val="345"/>
        </w:trPr>
        <w:tc>
          <w:tcPr>
            <w:tcW w:w="4332" w:type="dxa"/>
          </w:tcPr>
          <w:p w:rsidR="0099703C" w:rsidRPr="0099703C" w:rsidRDefault="0099703C" w:rsidP="0099703C">
            <w:pPr>
              <w:spacing w:before="2"/>
              <w:ind w:left="11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r w:rsidRPr="0099703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</w:tc>
        <w:tc>
          <w:tcPr>
            <w:tcW w:w="5244" w:type="dxa"/>
          </w:tcPr>
          <w:p w:rsidR="0099703C" w:rsidRPr="0099703C" w:rsidRDefault="0099703C" w:rsidP="0099703C">
            <w:pPr>
              <w:spacing w:before="2"/>
              <w:ind w:left="10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Диффференцированный</w:t>
            </w:r>
            <w:r w:rsidRPr="0099703C">
              <w:rPr>
                <w:rFonts w:ascii="Times New Roman" w:eastAsia="Times New Roman" w:hAnsi="Times New Roman" w:cs="Times New Roman"/>
                <w:b/>
                <w:spacing w:val="3"/>
                <w:sz w:val="26"/>
              </w:rPr>
              <w:t xml:space="preserve"> </w:t>
            </w:r>
            <w:r w:rsidRPr="0099703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зачет</w:t>
            </w:r>
          </w:p>
        </w:tc>
      </w:tr>
    </w:tbl>
    <w:p w:rsidR="00994E50" w:rsidRDefault="00994E50">
      <w:pPr>
        <w:rPr>
          <w:rFonts w:ascii="Times New Roman" w:eastAsia="Times New Roman" w:hAnsi="Times New Roman" w:cs="Times New Roman"/>
          <w:spacing w:val="-2"/>
          <w:sz w:val="24"/>
        </w:rPr>
      </w:pPr>
      <w:bookmarkStart w:id="3" w:name="_GoBack"/>
      <w:bookmarkEnd w:id="3"/>
    </w:p>
    <w:sectPr w:rsidR="00994E50" w:rsidSect="0099703C">
      <w:pgSz w:w="11910" w:h="16840"/>
      <w:pgMar w:top="720" w:right="249" w:bottom="249" w:left="9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E50" w:rsidRDefault="00994E5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4154C2" wp14:editId="4D5D5CC2">
              <wp:simplePos x="0" y="0"/>
              <wp:positionH relativeFrom="page">
                <wp:posOffset>9712197</wp:posOffset>
              </wp:positionH>
              <wp:positionV relativeFrom="page">
                <wp:posOffset>6928645</wp:posOffset>
              </wp:positionV>
              <wp:extent cx="2032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4E50" w:rsidRDefault="00994E50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9703C">
                            <w:rPr>
                              <w:noProof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154C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64.75pt;margin-top:545.55pt;width:16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" filled="f" stroked="f">
              <v:path arrowok="t"/>
              <v:textbox inset="0,0,0,0">
                <w:txbxContent>
                  <w:p w:rsidR="00994E50" w:rsidRDefault="00994E50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9703C">
                      <w:rPr>
                        <w:noProof/>
                        <w:spacing w:val="-5"/>
                        <w:sz w:val="24"/>
                      </w:rPr>
                      <w:t>15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03C" w:rsidRDefault="0099703C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E355D"/>
    <w:multiLevelType w:val="multilevel"/>
    <w:tmpl w:val="57CCA2D2"/>
    <w:lvl w:ilvl="0">
      <w:start w:val="1"/>
      <w:numFmt w:val="decimal"/>
      <w:lvlText w:val="%1."/>
      <w:lvlJc w:val="left"/>
      <w:pPr>
        <w:ind w:left="1905" w:hanging="34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802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60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802"/>
      </w:pPr>
      <w:rPr>
        <w:rFonts w:hint="default"/>
        <w:lang w:val="ru-RU" w:eastAsia="en-US" w:bidi="ar-SA"/>
      </w:rPr>
    </w:lvl>
  </w:abstractNum>
  <w:abstractNum w:abstractNumId="1">
    <w:nsid w:val="05111957"/>
    <w:multiLevelType w:val="hybridMultilevel"/>
    <w:tmpl w:val="8FD0B170"/>
    <w:lvl w:ilvl="0" w:tplc="A95E292E">
      <w:numFmt w:val="bullet"/>
      <w:lvlText w:val="-"/>
      <w:lvlJc w:val="left"/>
      <w:pPr>
        <w:ind w:left="97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92BF6C">
      <w:numFmt w:val="bullet"/>
      <w:lvlText w:val="•"/>
      <w:lvlJc w:val="left"/>
      <w:pPr>
        <w:ind w:left="1964" w:hanging="155"/>
      </w:pPr>
      <w:rPr>
        <w:rFonts w:hint="default"/>
        <w:lang w:val="ru-RU" w:eastAsia="en-US" w:bidi="ar-SA"/>
      </w:rPr>
    </w:lvl>
    <w:lvl w:ilvl="2" w:tplc="3EF49B86">
      <w:numFmt w:val="bullet"/>
      <w:lvlText w:val="•"/>
      <w:lvlJc w:val="left"/>
      <w:pPr>
        <w:ind w:left="2948" w:hanging="155"/>
      </w:pPr>
      <w:rPr>
        <w:rFonts w:hint="default"/>
        <w:lang w:val="ru-RU" w:eastAsia="en-US" w:bidi="ar-SA"/>
      </w:rPr>
    </w:lvl>
    <w:lvl w:ilvl="3" w:tplc="0762A734">
      <w:numFmt w:val="bullet"/>
      <w:lvlText w:val="•"/>
      <w:lvlJc w:val="left"/>
      <w:pPr>
        <w:ind w:left="3933" w:hanging="155"/>
      </w:pPr>
      <w:rPr>
        <w:rFonts w:hint="default"/>
        <w:lang w:val="ru-RU" w:eastAsia="en-US" w:bidi="ar-SA"/>
      </w:rPr>
    </w:lvl>
    <w:lvl w:ilvl="4" w:tplc="20DE4FB6">
      <w:numFmt w:val="bullet"/>
      <w:lvlText w:val="•"/>
      <w:lvlJc w:val="left"/>
      <w:pPr>
        <w:ind w:left="4917" w:hanging="155"/>
      </w:pPr>
      <w:rPr>
        <w:rFonts w:hint="default"/>
        <w:lang w:val="ru-RU" w:eastAsia="en-US" w:bidi="ar-SA"/>
      </w:rPr>
    </w:lvl>
    <w:lvl w:ilvl="5" w:tplc="4E683FBA">
      <w:numFmt w:val="bullet"/>
      <w:lvlText w:val="•"/>
      <w:lvlJc w:val="left"/>
      <w:pPr>
        <w:ind w:left="5902" w:hanging="155"/>
      </w:pPr>
      <w:rPr>
        <w:rFonts w:hint="default"/>
        <w:lang w:val="ru-RU" w:eastAsia="en-US" w:bidi="ar-SA"/>
      </w:rPr>
    </w:lvl>
    <w:lvl w:ilvl="6" w:tplc="16D66328">
      <w:numFmt w:val="bullet"/>
      <w:lvlText w:val="•"/>
      <w:lvlJc w:val="left"/>
      <w:pPr>
        <w:ind w:left="6886" w:hanging="155"/>
      </w:pPr>
      <w:rPr>
        <w:rFonts w:hint="default"/>
        <w:lang w:val="ru-RU" w:eastAsia="en-US" w:bidi="ar-SA"/>
      </w:rPr>
    </w:lvl>
    <w:lvl w:ilvl="7" w:tplc="8C54F592">
      <w:numFmt w:val="bullet"/>
      <w:lvlText w:val="•"/>
      <w:lvlJc w:val="left"/>
      <w:pPr>
        <w:ind w:left="7870" w:hanging="155"/>
      </w:pPr>
      <w:rPr>
        <w:rFonts w:hint="default"/>
        <w:lang w:val="ru-RU" w:eastAsia="en-US" w:bidi="ar-SA"/>
      </w:rPr>
    </w:lvl>
    <w:lvl w:ilvl="8" w:tplc="80ACEC64">
      <w:numFmt w:val="bullet"/>
      <w:lvlText w:val="•"/>
      <w:lvlJc w:val="left"/>
      <w:pPr>
        <w:ind w:left="8855" w:hanging="155"/>
      </w:pPr>
      <w:rPr>
        <w:rFonts w:hint="default"/>
        <w:lang w:val="ru-RU" w:eastAsia="en-US" w:bidi="ar-SA"/>
      </w:rPr>
    </w:lvl>
  </w:abstractNum>
  <w:abstractNum w:abstractNumId="2">
    <w:nsid w:val="06005B04"/>
    <w:multiLevelType w:val="hybridMultilevel"/>
    <w:tmpl w:val="DB283FB6"/>
    <w:lvl w:ilvl="0" w:tplc="85A80026">
      <w:start w:val="1"/>
      <w:numFmt w:val="decimal"/>
      <w:lvlText w:val="%1."/>
      <w:lvlJc w:val="left"/>
      <w:pPr>
        <w:ind w:left="32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A5E04">
      <w:start w:val="1"/>
      <w:numFmt w:val="decimal"/>
      <w:lvlText w:val="%2."/>
      <w:lvlJc w:val="left"/>
      <w:pPr>
        <w:ind w:left="25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F065DF4">
      <w:numFmt w:val="bullet"/>
      <w:lvlText w:val="•"/>
      <w:lvlJc w:val="left"/>
      <w:pPr>
        <w:ind w:left="1407" w:hanging="265"/>
      </w:pPr>
      <w:rPr>
        <w:rFonts w:hint="default"/>
        <w:lang w:val="ru-RU" w:eastAsia="en-US" w:bidi="ar-SA"/>
      </w:rPr>
    </w:lvl>
    <w:lvl w:ilvl="3" w:tplc="C0F0630E">
      <w:numFmt w:val="bullet"/>
      <w:lvlText w:val="•"/>
      <w:lvlJc w:val="left"/>
      <w:pPr>
        <w:ind w:left="2494" w:hanging="265"/>
      </w:pPr>
      <w:rPr>
        <w:rFonts w:hint="default"/>
        <w:lang w:val="ru-RU" w:eastAsia="en-US" w:bidi="ar-SA"/>
      </w:rPr>
    </w:lvl>
    <w:lvl w:ilvl="4" w:tplc="75D60358">
      <w:numFmt w:val="bullet"/>
      <w:lvlText w:val="•"/>
      <w:lvlJc w:val="left"/>
      <w:pPr>
        <w:ind w:left="3581" w:hanging="265"/>
      </w:pPr>
      <w:rPr>
        <w:rFonts w:hint="default"/>
        <w:lang w:val="ru-RU" w:eastAsia="en-US" w:bidi="ar-SA"/>
      </w:rPr>
    </w:lvl>
    <w:lvl w:ilvl="5" w:tplc="9FB20248">
      <w:numFmt w:val="bullet"/>
      <w:lvlText w:val="•"/>
      <w:lvlJc w:val="left"/>
      <w:pPr>
        <w:ind w:left="4668" w:hanging="265"/>
      </w:pPr>
      <w:rPr>
        <w:rFonts w:hint="default"/>
        <w:lang w:val="ru-RU" w:eastAsia="en-US" w:bidi="ar-SA"/>
      </w:rPr>
    </w:lvl>
    <w:lvl w:ilvl="6" w:tplc="EDAEE386">
      <w:numFmt w:val="bullet"/>
      <w:lvlText w:val="•"/>
      <w:lvlJc w:val="left"/>
      <w:pPr>
        <w:ind w:left="5755" w:hanging="265"/>
      </w:pPr>
      <w:rPr>
        <w:rFonts w:hint="default"/>
        <w:lang w:val="ru-RU" w:eastAsia="en-US" w:bidi="ar-SA"/>
      </w:rPr>
    </w:lvl>
    <w:lvl w:ilvl="7" w:tplc="27D0A98A">
      <w:numFmt w:val="bullet"/>
      <w:lvlText w:val="•"/>
      <w:lvlJc w:val="left"/>
      <w:pPr>
        <w:ind w:left="6842" w:hanging="265"/>
      </w:pPr>
      <w:rPr>
        <w:rFonts w:hint="default"/>
        <w:lang w:val="ru-RU" w:eastAsia="en-US" w:bidi="ar-SA"/>
      </w:rPr>
    </w:lvl>
    <w:lvl w:ilvl="8" w:tplc="933E1AF8">
      <w:numFmt w:val="bullet"/>
      <w:lvlText w:val="•"/>
      <w:lvlJc w:val="left"/>
      <w:pPr>
        <w:ind w:left="7929" w:hanging="265"/>
      </w:pPr>
      <w:rPr>
        <w:rFonts w:hint="default"/>
        <w:lang w:val="ru-RU" w:eastAsia="en-US" w:bidi="ar-SA"/>
      </w:rPr>
    </w:lvl>
  </w:abstractNum>
  <w:abstractNum w:abstractNumId="3">
    <w:nsid w:val="238855FA"/>
    <w:multiLevelType w:val="multilevel"/>
    <w:tmpl w:val="E42C317C"/>
    <w:lvl w:ilvl="0">
      <w:start w:val="1"/>
      <w:numFmt w:val="decimal"/>
      <w:lvlText w:val="%1"/>
      <w:lvlJc w:val="left"/>
      <w:pPr>
        <w:ind w:left="979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79" w:hanging="4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461"/>
      </w:pPr>
      <w:rPr>
        <w:rFonts w:hint="default"/>
        <w:lang w:val="ru-RU" w:eastAsia="en-US" w:bidi="ar-SA"/>
      </w:rPr>
    </w:lvl>
  </w:abstractNum>
  <w:abstractNum w:abstractNumId="4">
    <w:nsid w:val="286557D2"/>
    <w:multiLevelType w:val="hybridMultilevel"/>
    <w:tmpl w:val="C8E69A78"/>
    <w:lvl w:ilvl="0" w:tplc="898C4CA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1728434">
      <w:numFmt w:val="bullet"/>
      <w:lvlText w:val="•"/>
      <w:lvlJc w:val="left"/>
      <w:pPr>
        <w:ind w:left="615" w:hanging="154"/>
      </w:pPr>
      <w:rPr>
        <w:rFonts w:hint="default"/>
        <w:lang w:val="ru-RU" w:eastAsia="en-US" w:bidi="ar-SA"/>
      </w:rPr>
    </w:lvl>
    <w:lvl w:ilvl="2" w:tplc="2404EEFA">
      <w:numFmt w:val="bullet"/>
      <w:lvlText w:val="•"/>
      <w:lvlJc w:val="left"/>
      <w:pPr>
        <w:ind w:left="1111" w:hanging="154"/>
      </w:pPr>
      <w:rPr>
        <w:rFonts w:hint="default"/>
        <w:lang w:val="ru-RU" w:eastAsia="en-US" w:bidi="ar-SA"/>
      </w:rPr>
    </w:lvl>
    <w:lvl w:ilvl="3" w:tplc="9CE6AD2C">
      <w:numFmt w:val="bullet"/>
      <w:lvlText w:val="•"/>
      <w:lvlJc w:val="left"/>
      <w:pPr>
        <w:ind w:left="1606" w:hanging="154"/>
      </w:pPr>
      <w:rPr>
        <w:rFonts w:hint="default"/>
        <w:lang w:val="ru-RU" w:eastAsia="en-US" w:bidi="ar-SA"/>
      </w:rPr>
    </w:lvl>
    <w:lvl w:ilvl="4" w:tplc="1BA84D08">
      <w:numFmt w:val="bullet"/>
      <w:lvlText w:val="•"/>
      <w:lvlJc w:val="left"/>
      <w:pPr>
        <w:ind w:left="2102" w:hanging="154"/>
      </w:pPr>
      <w:rPr>
        <w:rFonts w:hint="default"/>
        <w:lang w:val="ru-RU" w:eastAsia="en-US" w:bidi="ar-SA"/>
      </w:rPr>
    </w:lvl>
    <w:lvl w:ilvl="5" w:tplc="7988B176">
      <w:numFmt w:val="bullet"/>
      <w:lvlText w:val="•"/>
      <w:lvlJc w:val="left"/>
      <w:pPr>
        <w:ind w:left="2597" w:hanging="154"/>
      </w:pPr>
      <w:rPr>
        <w:rFonts w:hint="default"/>
        <w:lang w:val="ru-RU" w:eastAsia="en-US" w:bidi="ar-SA"/>
      </w:rPr>
    </w:lvl>
    <w:lvl w:ilvl="6" w:tplc="A0068390">
      <w:numFmt w:val="bullet"/>
      <w:lvlText w:val="•"/>
      <w:lvlJc w:val="left"/>
      <w:pPr>
        <w:ind w:left="3093" w:hanging="154"/>
      </w:pPr>
      <w:rPr>
        <w:rFonts w:hint="default"/>
        <w:lang w:val="ru-RU" w:eastAsia="en-US" w:bidi="ar-SA"/>
      </w:rPr>
    </w:lvl>
    <w:lvl w:ilvl="7" w:tplc="C43EFA4E">
      <w:numFmt w:val="bullet"/>
      <w:lvlText w:val="•"/>
      <w:lvlJc w:val="left"/>
      <w:pPr>
        <w:ind w:left="3588" w:hanging="154"/>
      </w:pPr>
      <w:rPr>
        <w:rFonts w:hint="default"/>
        <w:lang w:val="ru-RU" w:eastAsia="en-US" w:bidi="ar-SA"/>
      </w:rPr>
    </w:lvl>
    <w:lvl w:ilvl="8" w:tplc="1E7004B6">
      <w:numFmt w:val="bullet"/>
      <w:lvlText w:val="•"/>
      <w:lvlJc w:val="left"/>
      <w:pPr>
        <w:ind w:left="4084" w:hanging="154"/>
      </w:pPr>
      <w:rPr>
        <w:rFonts w:hint="default"/>
        <w:lang w:val="ru-RU" w:eastAsia="en-US" w:bidi="ar-SA"/>
      </w:rPr>
    </w:lvl>
  </w:abstractNum>
  <w:abstractNum w:abstractNumId="5">
    <w:nsid w:val="286B4328"/>
    <w:multiLevelType w:val="hybridMultilevel"/>
    <w:tmpl w:val="148A3A6A"/>
    <w:lvl w:ilvl="0" w:tplc="5F0E0EF0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120FD24">
      <w:numFmt w:val="bullet"/>
      <w:lvlText w:val="•"/>
      <w:lvlJc w:val="left"/>
      <w:pPr>
        <w:ind w:left="560" w:hanging="327"/>
      </w:pPr>
      <w:rPr>
        <w:rFonts w:hint="default"/>
        <w:lang w:val="ru-RU" w:eastAsia="en-US" w:bidi="ar-SA"/>
      </w:rPr>
    </w:lvl>
    <w:lvl w:ilvl="2" w:tplc="14987EA0">
      <w:numFmt w:val="bullet"/>
      <w:lvlText w:val="•"/>
      <w:lvlJc w:val="left"/>
      <w:pPr>
        <w:ind w:left="1001" w:hanging="327"/>
      </w:pPr>
      <w:rPr>
        <w:rFonts w:hint="default"/>
        <w:lang w:val="ru-RU" w:eastAsia="en-US" w:bidi="ar-SA"/>
      </w:rPr>
    </w:lvl>
    <w:lvl w:ilvl="3" w:tplc="497C91B6">
      <w:numFmt w:val="bullet"/>
      <w:lvlText w:val="•"/>
      <w:lvlJc w:val="left"/>
      <w:pPr>
        <w:ind w:left="1442" w:hanging="327"/>
      </w:pPr>
      <w:rPr>
        <w:rFonts w:hint="default"/>
        <w:lang w:val="ru-RU" w:eastAsia="en-US" w:bidi="ar-SA"/>
      </w:rPr>
    </w:lvl>
    <w:lvl w:ilvl="4" w:tplc="68F4F852">
      <w:numFmt w:val="bullet"/>
      <w:lvlText w:val="•"/>
      <w:lvlJc w:val="left"/>
      <w:pPr>
        <w:ind w:left="1883" w:hanging="327"/>
      </w:pPr>
      <w:rPr>
        <w:rFonts w:hint="default"/>
        <w:lang w:val="ru-RU" w:eastAsia="en-US" w:bidi="ar-SA"/>
      </w:rPr>
    </w:lvl>
    <w:lvl w:ilvl="5" w:tplc="2CF2A892">
      <w:numFmt w:val="bullet"/>
      <w:lvlText w:val="•"/>
      <w:lvlJc w:val="left"/>
      <w:pPr>
        <w:ind w:left="2324" w:hanging="327"/>
      </w:pPr>
      <w:rPr>
        <w:rFonts w:hint="default"/>
        <w:lang w:val="ru-RU" w:eastAsia="en-US" w:bidi="ar-SA"/>
      </w:rPr>
    </w:lvl>
    <w:lvl w:ilvl="6" w:tplc="85AA6B8E">
      <w:numFmt w:val="bullet"/>
      <w:lvlText w:val="•"/>
      <w:lvlJc w:val="left"/>
      <w:pPr>
        <w:ind w:left="2764" w:hanging="327"/>
      </w:pPr>
      <w:rPr>
        <w:rFonts w:hint="default"/>
        <w:lang w:val="ru-RU" w:eastAsia="en-US" w:bidi="ar-SA"/>
      </w:rPr>
    </w:lvl>
    <w:lvl w:ilvl="7" w:tplc="8ACC5630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8" w:tplc="DDE09F7C">
      <w:numFmt w:val="bullet"/>
      <w:lvlText w:val="•"/>
      <w:lvlJc w:val="left"/>
      <w:pPr>
        <w:ind w:left="3646" w:hanging="327"/>
      </w:pPr>
      <w:rPr>
        <w:rFonts w:hint="default"/>
        <w:lang w:val="ru-RU" w:eastAsia="en-US" w:bidi="ar-SA"/>
      </w:rPr>
    </w:lvl>
  </w:abstractNum>
  <w:abstractNum w:abstractNumId="6">
    <w:nsid w:val="31985D6C"/>
    <w:multiLevelType w:val="hybridMultilevel"/>
    <w:tmpl w:val="8B80104E"/>
    <w:lvl w:ilvl="0" w:tplc="DAC675DC">
      <w:start w:val="1"/>
      <w:numFmt w:val="decimal"/>
      <w:lvlText w:val="%1."/>
      <w:lvlJc w:val="left"/>
      <w:pPr>
        <w:ind w:left="524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D9D2D8AC">
      <w:numFmt w:val="bullet"/>
      <w:lvlText w:val="•"/>
      <w:lvlJc w:val="left"/>
      <w:pPr>
        <w:ind w:left="1478" w:hanging="265"/>
      </w:pPr>
      <w:rPr>
        <w:rFonts w:hint="default"/>
        <w:lang w:val="ru-RU" w:eastAsia="en-US" w:bidi="ar-SA"/>
      </w:rPr>
    </w:lvl>
    <w:lvl w:ilvl="2" w:tplc="D0062FF8">
      <w:numFmt w:val="bullet"/>
      <w:lvlText w:val="•"/>
      <w:lvlJc w:val="left"/>
      <w:pPr>
        <w:ind w:left="2436" w:hanging="265"/>
      </w:pPr>
      <w:rPr>
        <w:rFonts w:hint="default"/>
        <w:lang w:val="ru-RU" w:eastAsia="en-US" w:bidi="ar-SA"/>
      </w:rPr>
    </w:lvl>
    <w:lvl w:ilvl="3" w:tplc="A1581896">
      <w:numFmt w:val="bullet"/>
      <w:lvlText w:val="•"/>
      <w:lvlJc w:val="left"/>
      <w:pPr>
        <w:ind w:left="3395" w:hanging="265"/>
      </w:pPr>
      <w:rPr>
        <w:rFonts w:hint="default"/>
        <w:lang w:val="ru-RU" w:eastAsia="en-US" w:bidi="ar-SA"/>
      </w:rPr>
    </w:lvl>
    <w:lvl w:ilvl="4" w:tplc="BB6A4F18">
      <w:numFmt w:val="bullet"/>
      <w:lvlText w:val="•"/>
      <w:lvlJc w:val="left"/>
      <w:pPr>
        <w:ind w:left="4353" w:hanging="265"/>
      </w:pPr>
      <w:rPr>
        <w:rFonts w:hint="default"/>
        <w:lang w:val="ru-RU" w:eastAsia="en-US" w:bidi="ar-SA"/>
      </w:rPr>
    </w:lvl>
    <w:lvl w:ilvl="5" w:tplc="B01C8F12">
      <w:numFmt w:val="bullet"/>
      <w:lvlText w:val="•"/>
      <w:lvlJc w:val="left"/>
      <w:pPr>
        <w:ind w:left="5312" w:hanging="265"/>
      </w:pPr>
      <w:rPr>
        <w:rFonts w:hint="default"/>
        <w:lang w:val="ru-RU" w:eastAsia="en-US" w:bidi="ar-SA"/>
      </w:rPr>
    </w:lvl>
    <w:lvl w:ilvl="6" w:tplc="4D66ABC0">
      <w:numFmt w:val="bullet"/>
      <w:lvlText w:val="•"/>
      <w:lvlJc w:val="left"/>
      <w:pPr>
        <w:ind w:left="6270" w:hanging="265"/>
      </w:pPr>
      <w:rPr>
        <w:rFonts w:hint="default"/>
        <w:lang w:val="ru-RU" w:eastAsia="en-US" w:bidi="ar-SA"/>
      </w:rPr>
    </w:lvl>
    <w:lvl w:ilvl="7" w:tplc="9650F352">
      <w:numFmt w:val="bullet"/>
      <w:lvlText w:val="•"/>
      <w:lvlJc w:val="left"/>
      <w:pPr>
        <w:ind w:left="7228" w:hanging="265"/>
      </w:pPr>
      <w:rPr>
        <w:rFonts w:hint="default"/>
        <w:lang w:val="ru-RU" w:eastAsia="en-US" w:bidi="ar-SA"/>
      </w:rPr>
    </w:lvl>
    <w:lvl w:ilvl="8" w:tplc="2E1EA950">
      <w:numFmt w:val="bullet"/>
      <w:lvlText w:val="•"/>
      <w:lvlJc w:val="left"/>
      <w:pPr>
        <w:ind w:left="8187" w:hanging="265"/>
      </w:pPr>
      <w:rPr>
        <w:rFonts w:hint="default"/>
        <w:lang w:val="ru-RU" w:eastAsia="en-US" w:bidi="ar-SA"/>
      </w:rPr>
    </w:lvl>
  </w:abstractNum>
  <w:abstractNum w:abstractNumId="7">
    <w:nsid w:val="31BE702F"/>
    <w:multiLevelType w:val="hybridMultilevel"/>
    <w:tmpl w:val="046C114C"/>
    <w:lvl w:ilvl="0" w:tplc="F84040F2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214A958">
      <w:numFmt w:val="bullet"/>
      <w:lvlText w:val="•"/>
      <w:lvlJc w:val="left"/>
      <w:pPr>
        <w:ind w:left="560" w:hanging="452"/>
      </w:pPr>
      <w:rPr>
        <w:rFonts w:hint="default"/>
        <w:lang w:val="ru-RU" w:eastAsia="en-US" w:bidi="ar-SA"/>
      </w:rPr>
    </w:lvl>
    <w:lvl w:ilvl="2" w:tplc="3F6A2722">
      <w:numFmt w:val="bullet"/>
      <w:lvlText w:val="•"/>
      <w:lvlJc w:val="left"/>
      <w:pPr>
        <w:ind w:left="1001" w:hanging="452"/>
      </w:pPr>
      <w:rPr>
        <w:rFonts w:hint="default"/>
        <w:lang w:val="ru-RU" w:eastAsia="en-US" w:bidi="ar-SA"/>
      </w:rPr>
    </w:lvl>
    <w:lvl w:ilvl="3" w:tplc="A85C60B8">
      <w:numFmt w:val="bullet"/>
      <w:lvlText w:val="•"/>
      <w:lvlJc w:val="left"/>
      <w:pPr>
        <w:ind w:left="1442" w:hanging="452"/>
      </w:pPr>
      <w:rPr>
        <w:rFonts w:hint="default"/>
        <w:lang w:val="ru-RU" w:eastAsia="en-US" w:bidi="ar-SA"/>
      </w:rPr>
    </w:lvl>
    <w:lvl w:ilvl="4" w:tplc="F4282D96">
      <w:numFmt w:val="bullet"/>
      <w:lvlText w:val="•"/>
      <w:lvlJc w:val="left"/>
      <w:pPr>
        <w:ind w:left="1883" w:hanging="452"/>
      </w:pPr>
      <w:rPr>
        <w:rFonts w:hint="default"/>
        <w:lang w:val="ru-RU" w:eastAsia="en-US" w:bidi="ar-SA"/>
      </w:rPr>
    </w:lvl>
    <w:lvl w:ilvl="5" w:tplc="3364F8B8">
      <w:numFmt w:val="bullet"/>
      <w:lvlText w:val="•"/>
      <w:lvlJc w:val="left"/>
      <w:pPr>
        <w:ind w:left="2324" w:hanging="452"/>
      </w:pPr>
      <w:rPr>
        <w:rFonts w:hint="default"/>
        <w:lang w:val="ru-RU" w:eastAsia="en-US" w:bidi="ar-SA"/>
      </w:rPr>
    </w:lvl>
    <w:lvl w:ilvl="6" w:tplc="5CC680FC">
      <w:numFmt w:val="bullet"/>
      <w:lvlText w:val="•"/>
      <w:lvlJc w:val="left"/>
      <w:pPr>
        <w:ind w:left="2764" w:hanging="452"/>
      </w:pPr>
      <w:rPr>
        <w:rFonts w:hint="default"/>
        <w:lang w:val="ru-RU" w:eastAsia="en-US" w:bidi="ar-SA"/>
      </w:rPr>
    </w:lvl>
    <w:lvl w:ilvl="7" w:tplc="AEAA441E">
      <w:numFmt w:val="bullet"/>
      <w:lvlText w:val="•"/>
      <w:lvlJc w:val="left"/>
      <w:pPr>
        <w:ind w:left="3205" w:hanging="452"/>
      </w:pPr>
      <w:rPr>
        <w:rFonts w:hint="default"/>
        <w:lang w:val="ru-RU" w:eastAsia="en-US" w:bidi="ar-SA"/>
      </w:rPr>
    </w:lvl>
    <w:lvl w:ilvl="8" w:tplc="C9E83CB4">
      <w:numFmt w:val="bullet"/>
      <w:lvlText w:val="•"/>
      <w:lvlJc w:val="left"/>
      <w:pPr>
        <w:ind w:left="3646" w:hanging="452"/>
      </w:pPr>
      <w:rPr>
        <w:rFonts w:hint="default"/>
        <w:lang w:val="ru-RU" w:eastAsia="en-US" w:bidi="ar-SA"/>
      </w:rPr>
    </w:lvl>
  </w:abstractNum>
  <w:abstractNum w:abstractNumId="8">
    <w:nsid w:val="360B0A10"/>
    <w:multiLevelType w:val="hybridMultilevel"/>
    <w:tmpl w:val="524A4A5E"/>
    <w:lvl w:ilvl="0" w:tplc="628649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468CC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38502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36A03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862FC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26F59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9628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7AF78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9A7EF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295CE7"/>
    <w:multiLevelType w:val="hybridMultilevel"/>
    <w:tmpl w:val="82A46678"/>
    <w:lvl w:ilvl="0" w:tplc="822A1DB2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5EECD6E">
      <w:numFmt w:val="bullet"/>
      <w:lvlText w:val="•"/>
      <w:lvlJc w:val="left"/>
      <w:pPr>
        <w:ind w:left="560" w:hanging="452"/>
      </w:pPr>
      <w:rPr>
        <w:rFonts w:hint="default"/>
        <w:lang w:val="ru-RU" w:eastAsia="en-US" w:bidi="ar-SA"/>
      </w:rPr>
    </w:lvl>
    <w:lvl w:ilvl="2" w:tplc="715C6012">
      <w:numFmt w:val="bullet"/>
      <w:lvlText w:val="•"/>
      <w:lvlJc w:val="left"/>
      <w:pPr>
        <w:ind w:left="1001" w:hanging="452"/>
      </w:pPr>
      <w:rPr>
        <w:rFonts w:hint="default"/>
        <w:lang w:val="ru-RU" w:eastAsia="en-US" w:bidi="ar-SA"/>
      </w:rPr>
    </w:lvl>
    <w:lvl w:ilvl="3" w:tplc="26D048A2">
      <w:numFmt w:val="bullet"/>
      <w:lvlText w:val="•"/>
      <w:lvlJc w:val="left"/>
      <w:pPr>
        <w:ind w:left="1442" w:hanging="452"/>
      </w:pPr>
      <w:rPr>
        <w:rFonts w:hint="default"/>
        <w:lang w:val="ru-RU" w:eastAsia="en-US" w:bidi="ar-SA"/>
      </w:rPr>
    </w:lvl>
    <w:lvl w:ilvl="4" w:tplc="D716163A">
      <w:numFmt w:val="bullet"/>
      <w:lvlText w:val="•"/>
      <w:lvlJc w:val="left"/>
      <w:pPr>
        <w:ind w:left="1883" w:hanging="452"/>
      </w:pPr>
      <w:rPr>
        <w:rFonts w:hint="default"/>
        <w:lang w:val="ru-RU" w:eastAsia="en-US" w:bidi="ar-SA"/>
      </w:rPr>
    </w:lvl>
    <w:lvl w:ilvl="5" w:tplc="19067F1C">
      <w:numFmt w:val="bullet"/>
      <w:lvlText w:val="•"/>
      <w:lvlJc w:val="left"/>
      <w:pPr>
        <w:ind w:left="2324" w:hanging="452"/>
      </w:pPr>
      <w:rPr>
        <w:rFonts w:hint="default"/>
        <w:lang w:val="ru-RU" w:eastAsia="en-US" w:bidi="ar-SA"/>
      </w:rPr>
    </w:lvl>
    <w:lvl w:ilvl="6" w:tplc="F90E2FD0">
      <w:numFmt w:val="bullet"/>
      <w:lvlText w:val="•"/>
      <w:lvlJc w:val="left"/>
      <w:pPr>
        <w:ind w:left="2764" w:hanging="452"/>
      </w:pPr>
      <w:rPr>
        <w:rFonts w:hint="default"/>
        <w:lang w:val="ru-RU" w:eastAsia="en-US" w:bidi="ar-SA"/>
      </w:rPr>
    </w:lvl>
    <w:lvl w:ilvl="7" w:tplc="88442D94">
      <w:numFmt w:val="bullet"/>
      <w:lvlText w:val="•"/>
      <w:lvlJc w:val="left"/>
      <w:pPr>
        <w:ind w:left="3205" w:hanging="452"/>
      </w:pPr>
      <w:rPr>
        <w:rFonts w:hint="default"/>
        <w:lang w:val="ru-RU" w:eastAsia="en-US" w:bidi="ar-SA"/>
      </w:rPr>
    </w:lvl>
    <w:lvl w:ilvl="8" w:tplc="E00CA74A">
      <w:numFmt w:val="bullet"/>
      <w:lvlText w:val="•"/>
      <w:lvlJc w:val="left"/>
      <w:pPr>
        <w:ind w:left="3646" w:hanging="452"/>
      </w:pPr>
      <w:rPr>
        <w:rFonts w:hint="default"/>
        <w:lang w:val="ru-RU" w:eastAsia="en-US" w:bidi="ar-SA"/>
      </w:rPr>
    </w:lvl>
  </w:abstractNum>
  <w:abstractNum w:abstractNumId="10">
    <w:nsid w:val="3EC37A55"/>
    <w:multiLevelType w:val="hybridMultilevel"/>
    <w:tmpl w:val="CF8A68E4"/>
    <w:lvl w:ilvl="0" w:tplc="8C38EB86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4665C6">
      <w:numFmt w:val="bullet"/>
      <w:lvlText w:val="•"/>
      <w:lvlJc w:val="left"/>
      <w:pPr>
        <w:ind w:left="560" w:hanging="327"/>
      </w:pPr>
      <w:rPr>
        <w:rFonts w:hint="default"/>
        <w:lang w:val="ru-RU" w:eastAsia="en-US" w:bidi="ar-SA"/>
      </w:rPr>
    </w:lvl>
    <w:lvl w:ilvl="2" w:tplc="C3B45438">
      <w:numFmt w:val="bullet"/>
      <w:lvlText w:val="•"/>
      <w:lvlJc w:val="left"/>
      <w:pPr>
        <w:ind w:left="1001" w:hanging="327"/>
      </w:pPr>
      <w:rPr>
        <w:rFonts w:hint="default"/>
        <w:lang w:val="ru-RU" w:eastAsia="en-US" w:bidi="ar-SA"/>
      </w:rPr>
    </w:lvl>
    <w:lvl w:ilvl="3" w:tplc="750232DE">
      <w:numFmt w:val="bullet"/>
      <w:lvlText w:val="•"/>
      <w:lvlJc w:val="left"/>
      <w:pPr>
        <w:ind w:left="1442" w:hanging="327"/>
      </w:pPr>
      <w:rPr>
        <w:rFonts w:hint="default"/>
        <w:lang w:val="ru-RU" w:eastAsia="en-US" w:bidi="ar-SA"/>
      </w:rPr>
    </w:lvl>
    <w:lvl w:ilvl="4" w:tplc="CD246970">
      <w:numFmt w:val="bullet"/>
      <w:lvlText w:val="•"/>
      <w:lvlJc w:val="left"/>
      <w:pPr>
        <w:ind w:left="1883" w:hanging="327"/>
      </w:pPr>
      <w:rPr>
        <w:rFonts w:hint="default"/>
        <w:lang w:val="ru-RU" w:eastAsia="en-US" w:bidi="ar-SA"/>
      </w:rPr>
    </w:lvl>
    <w:lvl w:ilvl="5" w:tplc="7444F57A">
      <w:numFmt w:val="bullet"/>
      <w:lvlText w:val="•"/>
      <w:lvlJc w:val="left"/>
      <w:pPr>
        <w:ind w:left="2324" w:hanging="327"/>
      </w:pPr>
      <w:rPr>
        <w:rFonts w:hint="default"/>
        <w:lang w:val="ru-RU" w:eastAsia="en-US" w:bidi="ar-SA"/>
      </w:rPr>
    </w:lvl>
    <w:lvl w:ilvl="6" w:tplc="DE309CAE">
      <w:numFmt w:val="bullet"/>
      <w:lvlText w:val="•"/>
      <w:lvlJc w:val="left"/>
      <w:pPr>
        <w:ind w:left="2764" w:hanging="327"/>
      </w:pPr>
      <w:rPr>
        <w:rFonts w:hint="default"/>
        <w:lang w:val="ru-RU" w:eastAsia="en-US" w:bidi="ar-SA"/>
      </w:rPr>
    </w:lvl>
    <w:lvl w:ilvl="7" w:tplc="5A92E7C0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8" w:tplc="5DAC2E52">
      <w:numFmt w:val="bullet"/>
      <w:lvlText w:val="•"/>
      <w:lvlJc w:val="left"/>
      <w:pPr>
        <w:ind w:left="3646" w:hanging="327"/>
      </w:pPr>
      <w:rPr>
        <w:rFonts w:hint="default"/>
        <w:lang w:val="ru-RU" w:eastAsia="en-US" w:bidi="ar-SA"/>
      </w:rPr>
    </w:lvl>
  </w:abstractNum>
  <w:abstractNum w:abstractNumId="11">
    <w:nsid w:val="3FD216E6"/>
    <w:multiLevelType w:val="hybridMultilevel"/>
    <w:tmpl w:val="5308CEFE"/>
    <w:lvl w:ilvl="0" w:tplc="9ADC700E">
      <w:numFmt w:val="bullet"/>
      <w:lvlText w:val="-"/>
      <w:lvlJc w:val="left"/>
      <w:pPr>
        <w:ind w:left="97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584028">
      <w:numFmt w:val="bullet"/>
      <w:lvlText w:val="•"/>
      <w:lvlJc w:val="left"/>
      <w:pPr>
        <w:ind w:left="1964" w:hanging="356"/>
      </w:pPr>
      <w:rPr>
        <w:rFonts w:hint="default"/>
        <w:lang w:val="ru-RU" w:eastAsia="en-US" w:bidi="ar-SA"/>
      </w:rPr>
    </w:lvl>
    <w:lvl w:ilvl="2" w:tplc="93546FD0">
      <w:numFmt w:val="bullet"/>
      <w:lvlText w:val="•"/>
      <w:lvlJc w:val="left"/>
      <w:pPr>
        <w:ind w:left="2948" w:hanging="356"/>
      </w:pPr>
      <w:rPr>
        <w:rFonts w:hint="default"/>
        <w:lang w:val="ru-RU" w:eastAsia="en-US" w:bidi="ar-SA"/>
      </w:rPr>
    </w:lvl>
    <w:lvl w:ilvl="3" w:tplc="10944724">
      <w:numFmt w:val="bullet"/>
      <w:lvlText w:val="•"/>
      <w:lvlJc w:val="left"/>
      <w:pPr>
        <w:ind w:left="3933" w:hanging="356"/>
      </w:pPr>
      <w:rPr>
        <w:rFonts w:hint="default"/>
        <w:lang w:val="ru-RU" w:eastAsia="en-US" w:bidi="ar-SA"/>
      </w:rPr>
    </w:lvl>
    <w:lvl w:ilvl="4" w:tplc="B08A2D32">
      <w:numFmt w:val="bullet"/>
      <w:lvlText w:val="•"/>
      <w:lvlJc w:val="left"/>
      <w:pPr>
        <w:ind w:left="4917" w:hanging="356"/>
      </w:pPr>
      <w:rPr>
        <w:rFonts w:hint="default"/>
        <w:lang w:val="ru-RU" w:eastAsia="en-US" w:bidi="ar-SA"/>
      </w:rPr>
    </w:lvl>
    <w:lvl w:ilvl="5" w:tplc="30CC7DA0">
      <w:numFmt w:val="bullet"/>
      <w:lvlText w:val="•"/>
      <w:lvlJc w:val="left"/>
      <w:pPr>
        <w:ind w:left="5902" w:hanging="356"/>
      </w:pPr>
      <w:rPr>
        <w:rFonts w:hint="default"/>
        <w:lang w:val="ru-RU" w:eastAsia="en-US" w:bidi="ar-SA"/>
      </w:rPr>
    </w:lvl>
    <w:lvl w:ilvl="6" w:tplc="DA661EBC">
      <w:numFmt w:val="bullet"/>
      <w:lvlText w:val="•"/>
      <w:lvlJc w:val="left"/>
      <w:pPr>
        <w:ind w:left="6886" w:hanging="356"/>
      </w:pPr>
      <w:rPr>
        <w:rFonts w:hint="default"/>
        <w:lang w:val="ru-RU" w:eastAsia="en-US" w:bidi="ar-SA"/>
      </w:rPr>
    </w:lvl>
    <w:lvl w:ilvl="7" w:tplc="5D1A24C4">
      <w:numFmt w:val="bullet"/>
      <w:lvlText w:val="•"/>
      <w:lvlJc w:val="left"/>
      <w:pPr>
        <w:ind w:left="7870" w:hanging="356"/>
      </w:pPr>
      <w:rPr>
        <w:rFonts w:hint="default"/>
        <w:lang w:val="ru-RU" w:eastAsia="en-US" w:bidi="ar-SA"/>
      </w:rPr>
    </w:lvl>
    <w:lvl w:ilvl="8" w:tplc="BED4535E">
      <w:numFmt w:val="bullet"/>
      <w:lvlText w:val="•"/>
      <w:lvlJc w:val="left"/>
      <w:pPr>
        <w:ind w:left="8855" w:hanging="356"/>
      </w:pPr>
      <w:rPr>
        <w:rFonts w:hint="default"/>
        <w:lang w:val="ru-RU" w:eastAsia="en-US" w:bidi="ar-SA"/>
      </w:rPr>
    </w:lvl>
  </w:abstractNum>
  <w:abstractNum w:abstractNumId="12">
    <w:nsid w:val="60F44951"/>
    <w:multiLevelType w:val="hybridMultilevel"/>
    <w:tmpl w:val="C016AD86"/>
    <w:lvl w:ilvl="0" w:tplc="96443196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C4C7C92">
      <w:numFmt w:val="bullet"/>
      <w:lvlText w:val="•"/>
      <w:lvlJc w:val="left"/>
      <w:pPr>
        <w:ind w:left="560" w:hanging="327"/>
      </w:pPr>
      <w:rPr>
        <w:rFonts w:hint="default"/>
        <w:lang w:val="ru-RU" w:eastAsia="en-US" w:bidi="ar-SA"/>
      </w:rPr>
    </w:lvl>
    <w:lvl w:ilvl="2" w:tplc="80828D42">
      <w:numFmt w:val="bullet"/>
      <w:lvlText w:val="•"/>
      <w:lvlJc w:val="left"/>
      <w:pPr>
        <w:ind w:left="1001" w:hanging="327"/>
      </w:pPr>
      <w:rPr>
        <w:rFonts w:hint="default"/>
        <w:lang w:val="ru-RU" w:eastAsia="en-US" w:bidi="ar-SA"/>
      </w:rPr>
    </w:lvl>
    <w:lvl w:ilvl="3" w:tplc="9A063CB2">
      <w:numFmt w:val="bullet"/>
      <w:lvlText w:val="•"/>
      <w:lvlJc w:val="left"/>
      <w:pPr>
        <w:ind w:left="1442" w:hanging="327"/>
      </w:pPr>
      <w:rPr>
        <w:rFonts w:hint="default"/>
        <w:lang w:val="ru-RU" w:eastAsia="en-US" w:bidi="ar-SA"/>
      </w:rPr>
    </w:lvl>
    <w:lvl w:ilvl="4" w:tplc="C62E5B1E">
      <w:numFmt w:val="bullet"/>
      <w:lvlText w:val="•"/>
      <w:lvlJc w:val="left"/>
      <w:pPr>
        <w:ind w:left="1883" w:hanging="327"/>
      </w:pPr>
      <w:rPr>
        <w:rFonts w:hint="default"/>
        <w:lang w:val="ru-RU" w:eastAsia="en-US" w:bidi="ar-SA"/>
      </w:rPr>
    </w:lvl>
    <w:lvl w:ilvl="5" w:tplc="205023C2">
      <w:numFmt w:val="bullet"/>
      <w:lvlText w:val="•"/>
      <w:lvlJc w:val="left"/>
      <w:pPr>
        <w:ind w:left="2324" w:hanging="327"/>
      </w:pPr>
      <w:rPr>
        <w:rFonts w:hint="default"/>
        <w:lang w:val="ru-RU" w:eastAsia="en-US" w:bidi="ar-SA"/>
      </w:rPr>
    </w:lvl>
    <w:lvl w:ilvl="6" w:tplc="2144B922">
      <w:numFmt w:val="bullet"/>
      <w:lvlText w:val="•"/>
      <w:lvlJc w:val="left"/>
      <w:pPr>
        <w:ind w:left="2764" w:hanging="327"/>
      </w:pPr>
      <w:rPr>
        <w:rFonts w:hint="default"/>
        <w:lang w:val="ru-RU" w:eastAsia="en-US" w:bidi="ar-SA"/>
      </w:rPr>
    </w:lvl>
    <w:lvl w:ilvl="7" w:tplc="CC72B624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8" w:tplc="22440A38">
      <w:numFmt w:val="bullet"/>
      <w:lvlText w:val="•"/>
      <w:lvlJc w:val="left"/>
      <w:pPr>
        <w:ind w:left="3646" w:hanging="327"/>
      </w:pPr>
      <w:rPr>
        <w:rFonts w:hint="default"/>
        <w:lang w:val="ru-RU" w:eastAsia="en-US" w:bidi="ar-SA"/>
      </w:rPr>
    </w:lvl>
  </w:abstractNum>
  <w:abstractNum w:abstractNumId="13">
    <w:nsid w:val="69634DBD"/>
    <w:multiLevelType w:val="hybridMultilevel"/>
    <w:tmpl w:val="234A15DC"/>
    <w:lvl w:ilvl="0" w:tplc="0C1AB3E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4688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DCC7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344A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5675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3627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56D8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B8E1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0E80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1162022"/>
    <w:multiLevelType w:val="hybridMultilevel"/>
    <w:tmpl w:val="F260E146"/>
    <w:lvl w:ilvl="0" w:tplc="DEE812D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1C778A">
      <w:numFmt w:val="bullet"/>
      <w:lvlText w:val="•"/>
      <w:lvlJc w:val="left"/>
      <w:pPr>
        <w:ind w:left="615" w:hanging="154"/>
      </w:pPr>
      <w:rPr>
        <w:rFonts w:hint="default"/>
        <w:lang w:val="ru-RU" w:eastAsia="en-US" w:bidi="ar-SA"/>
      </w:rPr>
    </w:lvl>
    <w:lvl w:ilvl="2" w:tplc="6E369C74">
      <w:numFmt w:val="bullet"/>
      <w:lvlText w:val="•"/>
      <w:lvlJc w:val="left"/>
      <w:pPr>
        <w:ind w:left="1111" w:hanging="154"/>
      </w:pPr>
      <w:rPr>
        <w:rFonts w:hint="default"/>
        <w:lang w:val="ru-RU" w:eastAsia="en-US" w:bidi="ar-SA"/>
      </w:rPr>
    </w:lvl>
    <w:lvl w:ilvl="3" w:tplc="A67093AC">
      <w:numFmt w:val="bullet"/>
      <w:lvlText w:val="•"/>
      <w:lvlJc w:val="left"/>
      <w:pPr>
        <w:ind w:left="1606" w:hanging="154"/>
      </w:pPr>
      <w:rPr>
        <w:rFonts w:hint="default"/>
        <w:lang w:val="ru-RU" w:eastAsia="en-US" w:bidi="ar-SA"/>
      </w:rPr>
    </w:lvl>
    <w:lvl w:ilvl="4" w:tplc="D55CBE56">
      <w:numFmt w:val="bullet"/>
      <w:lvlText w:val="•"/>
      <w:lvlJc w:val="left"/>
      <w:pPr>
        <w:ind w:left="2102" w:hanging="154"/>
      </w:pPr>
      <w:rPr>
        <w:rFonts w:hint="default"/>
        <w:lang w:val="ru-RU" w:eastAsia="en-US" w:bidi="ar-SA"/>
      </w:rPr>
    </w:lvl>
    <w:lvl w:ilvl="5" w:tplc="72662BB8">
      <w:numFmt w:val="bullet"/>
      <w:lvlText w:val="•"/>
      <w:lvlJc w:val="left"/>
      <w:pPr>
        <w:ind w:left="2597" w:hanging="154"/>
      </w:pPr>
      <w:rPr>
        <w:rFonts w:hint="default"/>
        <w:lang w:val="ru-RU" w:eastAsia="en-US" w:bidi="ar-SA"/>
      </w:rPr>
    </w:lvl>
    <w:lvl w:ilvl="6" w:tplc="B9347D52">
      <w:numFmt w:val="bullet"/>
      <w:lvlText w:val="•"/>
      <w:lvlJc w:val="left"/>
      <w:pPr>
        <w:ind w:left="3093" w:hanging="154"/>
      </w:pPr>
      <w:rPr>
        <w:rFonts w:hint="default"/>
        <w:lang w:val="ru-RU" w:eastAsia="en-US" w:bidi="ar-SA"/>
      </w:rPr>
    </w:lvl>
    <w:lvl w:ilvl="7" w:tplc="1D22FBEA">
      <w:numFmt w:val="bullet"/>
      <w:lvlText w:val="•"/>
      <w:lvlJc w:val="left"/>
      <w:pPr>
        <w:ind w:left="3588" w:hanging="154"/>
      </w:pPr>
      <w:rPr>
        <w:rFonts w:hint="default"/>
        <w:lang w:val="ru-RU" w:eastAsia="en-US" w:bidi="ar-SA"/>
      </w:rPr>
    </w:lvl>
    <w:lvl w:ilvl="8" w:tplc="EDEC38A4">
      <w:numFmt w:val="bullet"/>
      <w:lvlText w:val="•"/>
      <w:lvlJc w:val="left"/>
      <w:pPr>
        <w:ind w:left="4084" w:hanging="154"/>
      </w:pPr>
      <w:rPr>
        <w:rFonts w:hint="default"/>
        <w:lang w:val="ru-RU" w:eastAsia="en-US" w:bidi="ar-SA"/>
      </w:rPr>
    </w:lvl>
  </w:abstractNum>
  <w:abstractNum w:abstractNumId="15">
    <w:nsid w:val="7B91311D"/>
    <w:multiLevelType w:val="hybridMultilevel"/>
    <w:tmpl w:val="A2FC0C9A"/>
    <w:lvl w:ilvl="0" w:tplc="DD94F840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ED8EBB0">
      <w:numFmt w:val="bullet"/>
      <w:lvlText w:val="•"/>
      <w:lvlJc w:val="left"/>
      <w:pPr>
        <w:ind w:left="560" w:hanging="452"/>
      </w:pPr>
      <w:rPr>
        <w:rFonts w:hint="default"/>
        <w:lang w:val="ru-RU" w:eastAsia="en-US" w:bidi="ar-SA"/>
      </w:rPr>
    </w:lvl>
    <w:lvl w:ilvl="2" w:tplc="729A228C">
      <w:numFmt w:val="bullet"/>
      <w:lvlText w:val="•"/>
      <w:lvlJc w:val="left"/>
      <w:pPr>
        <w:ind w:left="1001" w:hanging="452"/>
      </w:pPr>
      <w:rPr>
        <w:rFonts w:hint="default"/>
        <w:lang w:val="ru-RU" w:eastAsia="en-US" w:bidi="ar-SA"/>
      </w:rPr>
    </w:lvl>
    <w:lvl w:ilvl="3" w:tplc="DBF60730">
      <w:numFmt w:val="bullet"/>
      <w:lvlText w:val="•"/>
      <w:lvlJc w:val="left"/>
      <w:pPr>
        <w:ind w:left="1442" w:hanging="452"/>
      </w:pPr>
      <w:rPr>
        <w:rFonts w:hint="default"/>
        <w:lang w:val="ru-RU" w:eastAsia="en-US" w:bidi="ar-SA"/>
      </w:rPr>
    </w:lvl>
    <w:lvl w:ilvl="4" w:tplc="33F4695C">
      <w:numFmt w:val="bullet"/>
      <w:lvlText w:val="•"/>
      <w:lvlJc w:val="left"/>
      <w:pPr>
        <w:ind w:left="1883" w:hanging="452"/>
      </w:pPr>
      <w:rPr>
        <w:rFonts w:hint="default"/>
        <w:lang w:val="ru-RU" w:eastAsia="en-US" w:bidi="ar-SA"/>
      </w:rPr>
    </w:lvl>
    <w:lvl w:ilvl="5" w:tplc="498E6372">
      <w:numFmt w:val="bullet"/>
      <w:lvlText w:val="•"/>
      <w:lvlJc w:val="left"/>
      <w:pPr>
        <w:ind w:left="2324" w:hanging="452"/>
      </w:pPr>
      <w:rPr>
        <w:rFonts w:hint="default"/>
        <w:lang w:val="ru-RU" w:eastAsia="en-US" w:bidi="ar-SA"/>
      </w:rPr>
    </w:lvl>
    <w:lvl w:ilvl="6" w:tplc="9FFCF10E">
      <w:numFmt w:val="bullet"/>
      <w:lvlText w:val="•"/>
      <w:lvlJc w:val="left"/>
      <w:pPr>
        <w:ind w:left="2764" w:hanging="452"/>
      </w:pPr>
      <w:rPr>
        <w:rFonts w:hint="default"/>
        <w:lang w:val="ru-RU" w:eastAsia="en-US" w:bidi="ar-SA"/>
      </w:rPr>
    </w:lvl>
    <w:lvl w:ilvl="7" w:tplc="45BEF0F8">
      <w:numFmt w:val="bullet"/>
      <w:lvlText w:val="•"/>
      <w:lvlJc w:val="left"/>
      <w:pPr>
        <w:ind w:left="3205" w:hanging="452"/>
      </w:pPr>
      <w:rPr>
        <w:rFonts w:hint="default"/>
        <w:lang w:val="ru-RU" w:eastAsia="en-US" w:bidi="ar-SA"/>
      </w:rPr>
    </w:lvl>
    <w:lvl w:ilvl="8" w:tplc="E3EEE224">
      <w:numFmt w:val="bullet"/>
      <w:lvlText w:val="•"/>
      <w:lvlJc w:val="left"/>
      <w:pPr>
        <w:ind w:left="3646" w:hanging="452"/>
      </w:pPr>
      <w:rPr>
        <w:rFonts w:hint="default"/>
        <w:lang w:val="ru-RU" w:eastAsia="en-US" w:bidi="ar-SA"/>
      </w:rPr>
    </w:lvl>
  </w:abstractNum>
  <w:abstractNum w:abstractNumId="16">
    <w:nsid w:val="7B937A4F"/>
    <w:multiLevelType w:val="hybridMultilevel"/>
    <w:tmpl w:val="068C9DE0"/>
    <w:lvl w:ilvl="0" w:tplc="0EC4F9A6">
      <w:numFmt w:val="bullet"/>
      <w:lvlText w:val="-"/>
      <w:lvlJc w:val="left"/>
      <w:pPr>
        <w:ind w:left="11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FE8758">
      <w:numFmt w:val="bullet"/>
      <w:lvlText w:val="•"/>
      <w:lvlJc w:val="left"/>
      <w:pPr>
        <w:ind w:left="560" w:hanging="241"/>
      </w:pPr>
      <w:rPr>
        <w:rFonts w:hint="default"/>
        <w:lang w:val="ru-RU" w:eastAsia="en-US" w:bidi="ar-SA"/>
      </w:rPr>
    </w:lvl>
    <w:lvl w:ilvl="2" w:tplc="E2462FA8">
      <w:numFmt w:val="bullet"/>
      <w:lvlText w:val="•"/>
      <w:lvlJc w:val="left"/>
      <w:pPr>
        <w:ind w:left="1001" w:hanging="241"/>
      </w:pPr>
      <w:rPr>
        <w:rFonts w:hint="default"/>
        <w:lang w:val="ru-RU" w:eastAsia="en-US" w:bidi="ar-SA"/>
      </w:rPr>
    </w:lvl>
    <w:lvl w:ilvl="3" w:tplc="9B36CEC6">
      <w:numFmt w:val="bullet"/>
      <w:lvlText w:val="•"/>
      <w:lvlJc w:val="left"/>
      <w:pPr>
        <w:ind w:left="1442" w:hanging="241"/>
      </w:pPr>
      <w:rPr>
        <w:rFonts w:hint="default"/>
        <w:lang w:val="ru-RU" w:eastAsia="en-US" w:bidi="ar-SA"/>
      </w:rPr>
    </w:lvl>
    <w:lvl w:ilvl="4" w:tplc="246E0712">
      <w:numFmt w:val="bullet"/>
      <w:lvlText w:val="•"/>
      <w:lvlJc w:val="left"/>
      <w:pPr>
        <w:ind w:left="1883" w:hanging="241"/>
      </w:pPr>
      <w:rPr>
        <w:rFonts w:hint="default"/>
        <w:lang w:val="ru-RU" w:eastAsia="en-US" w:bidi="ar-SA"/>
      </w:rPr>
    </w:lvl>
    <w:lvl w:ilvl="5" w:tplc="842ACA70">
      <w:numFmt w:val="bullet"/>
      <w:lvlText w:val="•"/>
      <w:lvlJc w:val="left"/>
      <w:pPr>
        <w:ind w:left="2324" w:hanging="241"/>
      </w:pPr>
      <w:rPr>
        <w:rFonts w:hint="default"/>
        <w:lang w:val="ru-RU" w:eastAsia="en-US" w:bidi="ar-SA"/>
      </w:rPr>
    </w:lvl>
    <w:lvl w:ilvl="6" w:tplc="BE4AA330">
      <w:numFmt w:val="bullet"/>
      <w:lvlText w:val="•"/>
      <w:lvlJc w:val="left"/>
      <w:pPr>
        <w:ind w:left="2764" w:hanging="241"/>
      </w:pPr>
      <w:rPr>
        <w:rFonts w:hint="default"/>
        <w:lang w:val="ru-RU" w:eastAsia="en-US" w:bidi="ar-SA"/>
      </w:rPr>
    </w:lvl>
    <w:lvl w:ilvl="7" w:tplc="DF7C3E12">
      <w:numFmt w:val="bullet"/>
      <w:lvlText w:val="•"/>
      <w:lvlJc w:val="left"/>
      <w:pPr>
        <w:ind w:left="3205" w:hanging="241"/>
      </w:pPr>
      <w:rPr>
        <w:rFonts w:hint="default"/>
        <w:lang w:val="ru-RU" w:eastAsia="en-US" w:bidi="ar-SA"/>
      </w:rPr>
    </w:lvl>
    <w:lvl w:ilvl="8" w:tplc="8D04777E">
      <w:numFmt w:val="bullet"/>
      <w:lvlText w:val="•"/>
      <w:lvlJc w:val="left"/>
      <w:pPr>
        <w:ind w:left="3646" w:hanging="241"/>
      </w:pPr>
      <w:rPr>
        <w:rFonts w:hint="default"/>
        <w:lang w:val="ru-RU" w:eastAsia="en-US" w:bidi="ar-SA"/>
      </w:rPr>
    </w:lvl>
  </w:abstractNum>
  <w:abstractNum w:abstractNumId="17">
    <w:nsid w:val="7D3B226F"/>
    <w:multiLevelType w:val="hybridMultilevel"/>
    <w:tmpl w:val="455ADEC6"/>
    <w:lvl w:ilvl="0" w:tplc="0A908E24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4F0AD88">
      <w:numFmt w:val="bullet"/>
      <w:lvlText w:val="•"/>
      <w:lvlJc w:val="left"/>
      <w:pPr>
        <w:ind w:left="560" w:hanging="327"/>
      </w:pPr>
      <w:rPr>
        <w:rFonts w:hint="default"/>
        <w:lang w:val="ru-RU" w:eastAsia="en-US" w:bidi="ar-SA"/>
      </w:rPr>
    </w:lvl>
    <w:lvl w:ilvl="2" w:tplc="ABDA4A6E">
      <w:numFmt w:val="bullet"/>
      <w:lvlText w:val="•"/>
      <w:lvlJc w:val="left"/>
      <w:pPr>
        <w:ind w:left="1001" w:hanging="327"/>
      </w:pPr>
      <w:rPr>
        <w:rFonts w:hint="default"/>
        <w:lang w:val="ru-RU" w:eastAsia="en-US" w:bidi="ar-SA"/>
      </w:rPr>
    </w:lvl>
    <w:lvl w:ilvl="3" w:tplc="D9D8F574">
      <w:numFmt w:val="bullet"/>
      <w:lvlText w:val="•"/>
      <w:lvlJc w:val="left"/>
      <w:pPr>
        <w:ind w:left="1442" w:hanging="327"/>
      </w:pPr>
      <w:rPr>
        <w:rFonts w:hint="default"/>
        <w:lang w:val="ru-RU" w:eastAsia="en-US" w:bidi="ar-SA"/>
      </w:rPr>
    </w:lvl>
    <w:lvl w:ilvl="4" w:tplc="F934C356">
      <w:numFmt w:val="bullet"/>
      <w:lvlText w:val="•"/>
      <w:lvlJc w:val="left"/>
      <w:pPr>
        <w:ind w:left="1883" w:hanging="327"/>
      </w:pPr>
      <w:rPr>
        <w:rFonts w:hint="default"/>
        <w:lang w:val="ru-RU" w:eastAsia="en-US" w:bidi="ar-SA"/>
      </w:rPr>
    </w:lvl>
    <w:lvl w:ilvl="5" w:tplc="61521A54">
      <w:numFmt w:val="bullet"/>
      <w:lvlText w:val="•"/>
      <w:lvlJc w:val="left"/>
      <w:pPr>
        <w:ind w:left="2324" w:hanging="327"/>
      </w:pPr>
      <w:rPr>
        <w:rFonts w:hint="default"/>
        <w:lang w:val="ru-RU" w:eastAsia="en-US" w:bidi="ar-SA"/>
      </w:rPr>
    </w:lvl>
    <w:lvl w:ilvl="6" w:tplc="8318A2B0">
      <w:numFmt w:val="bullet"/>
      <w:lvlText w:val="•"/>
      <w:lvlJc w:val="left"/>
      <w:pPr>
        <w:ind w:left="2764" w:hanging="327"/>
      </w:pPr>
      <w:rPr>
        <w:rFonts w:hint="default"/>
        <w:lang w:val="ru-RU" w:eastAsia="en-US" w:bidi="ar-SA"/>
      </w:rPr>
    </w:lvl>
    <w:lvl w:ilvl="7" w:tplc="A17EC66A">
      <w:numFmt w:val="bullet"/>
      <w:lvlText w:val="•"/>
      <w:lvlJc w:val="left"/>
      <w:pPr>
        <w:ind w:left="3205" w:hanging="327"/>
      </w:pPr>
      <w:rPr>
        <w:rFonts w:hint="default"/>
        <w:lang w:val="ru-RU" w:eastAsia="en-US" w:bidi="ar-SA"/>
      </w:rPr>
    </w:lvl>
    <w:lvl w:ilvl="8" w:tplc="75B299AA">
      <w:numFmt w:val="bullet"/>
      <w:lvlText w:val="•"/>
      <w:lvlJc w:val="left"/>
      <w:pPr>
        <w:ind w:left="3646" w:hanging="327"/>
      </w:pPr>
      <w:rPr>
        <w:rFonts w:hint="default"/>
        <w:lang w:val="ru-RU" w:eastAsia="en-US" w:bidi="ar-SA"/>
      </w:rPr>
    </w:lvl>
  </w:abstractNum>
  <w:abstractNum w:abstractNumId="18">
    <w:nsid w:val="7ED05546"/>
    <w:multiLevelType w:val="hybridMultilevel"/>
    <w:tmpl w:val="4C027BB4"/>
    <w:lvl w:ilvl="0" w:tplc="0EBEED0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C6028A0">
      <w:numFmt w:val="bullet"/>
      <w:lvlText w:val="•"/>
      <w:lvlJc w:val="left"/>
      <w:pPr>
        <w:ind w:left="615" w:hanging="154"/>
      </w:pPr>
      <w:rPr>
        <w:rFonts w:hint="default"/>
        <w:lang w:val="ru-RU" w:eastAsia="en-US" w:bidi="ar-SA"/>
      </w:rPr>
    </w:lvl>
    <w:lvl w:ilvl="2" w:tplc="DF880D56">
      <w:numFmt w:val="bullet"/>
      <w:lvlText w:val="•"/>
      <w:lvlJc w:val="left"/>
      <w:pPr>
        <w:ind w:left="1111" w:hanging="154"/>
      </w:pPr>
      <w:rPr>
        <w:rFonts w:hint="default"/>
        <w:lang w:val="ru-RU" w:eastAsia="en-US" w:bidi="ar-SA"/>
      </w:rPr>
    </w:lvl>
    <w:lvl w:ilvl="3" w:tplc="DF8EEB10">
      <w:numFmt w:val="bullet"/>
      <w:lvlText w:val="•"/>
      <w:lvlJc w:val="left"/>
      <w:pPr>
        <w:ind w:left="1606" w:hanging="154"/>
      </w:pPr>
      <w:rPr>
        <w:rFonts w:hint="default"/>
        <w:lang w:val="ru-RU" w:eastAsia="en-US" w:bidi="ar-SA"/>
      </w:rPr>
    </w:lvl>
    <w:lvl w:ilvl="4" w:tplc="85E65B68">
      <w:numFmt w:val="bullet"/>
      <w:lvlText w:val="•"/>
      <w:lvlJc w:val="left"/>
      <w:pPr>
        <w:ind w:left="2102" w:hanging="154"/>
      </w:pPr>
      <w:rPr>
        <w:rFonts w:hint="default"/>
        <w:lang w:val="ru-RU" w:eastAsia="en-US" w:bidi="ar-SA"/>
      </w:rPr>
    </w:lvl>
    <w:lvl w:ilvl="5" w:tplc="2CF86F5C">
      <w:numFmt w:val="bullet"/>
      <w:lvlText w:val="•"/>
      <w:lvlJc w:val="left"/>
      <w:pPr>
        <w:ind w:left="2597" w:hanging="154"/>
      </w:pPr>
      <w:rPr>
        <w:rFonts w:hint="default"/>
        <w:lang w:val="ru-RU" w:eastAsia="en-US" w:bidi="ar-SA"/>
      </w:rPr>
    </w:lvl>
    <w:lvl w:ilvl="6" w:tplc="B4406E90">
      <w:numFmt w:val="bullet"/>
      <w:lvlText w:val="•"/>
      <w:lvlJc w:val="left"/>
      <w:pPr>
        <w:ind w:left="3093" w:hanging="154"/>
      </w:pPr>
      <w:rPr>
        <w:rFonts w:hint="default"/>
        <w:lang w:val="ru-RU" w:eastAsia="en-US" w:bidi="ar-SA"/>
      </w:rPr>
    </w:lvl>
    <w:lvl w:ilvl="7" w:tplc="F12828AA">
      <w:numFmt w:val="bullet"/>
      <w:lvlText w:val="•"/>
      <w:lvlJc w:val="left"/>
      <w:pPr>
        <w:ind w:left="3588" w:hanging="154"/>
      </w:pPr>
      <w:rPr>
        <w:rFonts w:hint="default"/>
        <w:lang w:val="ru-RU" w:eastAsia="en-US" w:bidi="ar-SA"/>
      </w:rPr>
    </w:lvl>
    <w:lvl w:ilvl="8" w:tplc="59407D50">
      <w:numFmt w:val="bullet"/>
      <w:lvlText w:val="•"/>
      <w:lvlJc w:val="left"/>
      <w:pPr>
        <w:ind w:left="4084" w:hanging="15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6"/>
  </w:num>
  <w:num w:numId="5">
    <w:abstractNumId w:val="12"/>
  </w:num>
  <w:num w:numId="6">
    <w:abstractNumId w:val="10"/>
  </w:num>
  <w:num w:numId="7">
    <w:abstractNumId w:val="7"/>
  </w:num>
  <w:num w:numId="8">
    <w:abstractNumId w:val="5"/>
  </w:num>
  <w:num w:numId="9">
    <w:abstractNumId w:val="15"/>
  </w:num>
  <w:num w:numId="10">
    <w:abstractNumId w:val="17"/>
  </w:num>
  <w:num w:numId="11">
    <w:abstractNumId w:val="9"/>
  </w:num>
  <w:num w:numId="12">
    <w:abstractNumId w:val="4"/>
  </w:num>
  <w:num w:numId="13">
    <w:abstractNumId w:val="18"/>
  </w:num>
  <w:num w:numId="14">
    <w:abstractNumId w:val="14"/>
  </w:num>
  <w:num w:numId="15">
    <w:abstractNumId w:val="6"/>
  </w:num>
  <w:num w:numId="16">
    <w:abstractNumId w:val="2"/>
  </w:num>
  <w:num w:numId="17">
    <w:abstractNumId w:val="1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3D"/>
    <w:rsid w:val="0078593D"/>
    <w:rsid w:val="00994E50"/>
    <w:rsid w:val="0099703C"/>
    <w:rsid w:val="00DE3A90"/>
    <w:rsid w:val="00E7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E258F-BC9C-41F6-BA30-C39B129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4E50"/>
    <w:pPr>
      <w:widowControl w:val="0"/>
      <w:autoSpaceDE w:val="0"/>
      <w:autoSpaceDN w:val="0"/>
      <w:spacing w:after="0" w:line="240" w:lineRule="auto"/>
      <w:ind w:left="1434" w:hanging="26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94E50"/>
    <w:pPr>
      <w:widowControl w:val="0"/>
      <w:autoSpaceDE w:val="0"/>
      <w:autoSpaceDN w:val="0"/>
      <w:spacing w:after="0" w:line="240" w:lineRule="auto"/>
      <w:ind w:left="259" w:firstLine="71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4E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94E5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94E50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4E50"/>
  </w:style>
  <w:style w:type="paragraph" w:styleId="a3">
    <w:name w:val="Body Text"/>
    <w:basedOn w:val="a"/>
    <w:link w:val="a4"/>
    <w:uiPriority w:val="1"/>
    <w:qFormat/>
    <w:rsid w:val="00994E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94E50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94E50"/>
    <w:pPr>
      <w:widowControl w:val="0"/>
      <w:autoSpaceDE w:val="0"/>
      <w:autoSpaceDN w:val="0"/>
      <w:spacing w:after="0" w:line="240" w:lineRule="auto"/>
      <w:ind w:left="9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94E5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970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umuk.ru/ssm/98.html" TargetMode="External"/><Relationship Id="rId13" Type="http://schemas.openxmlformats.org/officeDocument/2006/relationships/hyperlink" Target="https://znanium.com/catalog/product/1141803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xumuk.ru/ssm/97.html" TargetMode="External"/><Relationship Id="rId12" Type="http://schemas.openxmlformats.org/officeDocument/2006/relationships/hyperlink" Target="https://znanium.com/catalog/document?id=367045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41784" TargetMode="External"/><Relationship Id="rId5" Type="http://schemas.openxmlformats.org/officeDocument/2006/relationships/image" Target="media/image1.jpg"/><Relationship Id="rId15" Type="http://schemas.openxmlformats.org/officeDocument/2006/relationships/footer" Target="footer3.xml"/><Relationship Id="rId10" Type="http://schemas.openxmlformats.org/officeDocument/2006/relationships/hyperlink" Target="https://znanium.com/catalog/product/961705" TargetMode="Externa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http://www.xumuk.ru/ssm/98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2025-06-05T12:57:00Z</dcterms:created>
  <dcterms:modified xsi:type="dcterms:W3CDTF">2025-06-17T09:12:00Z</dcterms:modified>
</cp:coreProperties>
</file>